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B7E" w:rsidRDefault="00891B7E">
      <w:pPr>
        <w:pStyle w:val="a9"/>
        <w:spacing w:before="3"/>
        <w:rPr>
          <w:b/>
          <w:i/>
          <w:sz w:val="28"/>
        </w:rPr>
      </w:pPr>
    </w:p>
    <w:p w:rsidR="00891B7E" w:rsidRDefault="00AE0A58">
      <w:pPr>
        <w:widowControl/>
        <w:tabs>
          <w:tab w:val="left" w:pos="708"/>
        </w:tabs>
        <w:autoSpaceDE/>
        <w:autoSpaceDN/>
        <w:jc w:val="center"/>
        <w:rPr>
          <w:color w:val="000000"/>
          <w:sz w:val="28"/>
          <w:szCs w:val="28"/>
          <w:lang w:bidi="ar-SA"/>
        </w:rPr>
      </w:pPr>
      <w:r>
        <w:rPr>
          <w:color w:val="000000"/>
          <w:sz w:val="28"/>
          <w:szCs w:val="28"/>
          <w:lang w:bidi="ar-SA"/>
        </w:rPr>
        <w:t>федеральное государственное бюджетное образовательное учреждение высшего образования</w:t>
      </w:r>
    </w:p>
    <w:p w:rsidR="00891B7E" w:rsidRDefault="00891B7E">
      <w:pPr>
        <w:widowControl/>
        <w:tabs>
          <w:tab w:val="left" w:pos="708"/>
        </w:tabs>
        <w:autoSpaceDE/>
        <w:autoSpaceDN/>
        <w:jc w:val="center"/>
        <w:rPr>
          <w:color w:val="000000"/>
          <w:sz w:val="28"/>
          <w:szCs w:val="28"/>
          <w:lang w:bidi="ar-SA"/>
        </w:rPr>
      </w:pPr>
    </w:p>
    <w:p w:rsidR="00891B7E" w:rsidRDefault="00AE0A58">
      <w:pPr>
        <w:widowControl/>
        <w:tabs>
          <w:tab w:val="left" w:pos="708"/>
        </w:tabs>
        <w:autoSpaceDE/>
        <w:autoSpaceDN/>
        <w:jc w:val="center"/>
        <w:rPr>
          <w:color w:val="000000"/>
          <w:sz w:val="28"/>
          <w:szCs w:val="28"/>
          <w:lang w:bidi="ar-SA"/>
        </w:rPr>
      </w:pPr>
      <w:r>
        <w:rPr>
          <w:color w:val="000000"/>
          <w:sz w:val="28"/>
          <w:szCs w:val="28"/>
          <w:lang w:bidi="ar-SA"/>
        </w:rPr>
        <w:t>«МИЧУРИНСКИЙ ГОСУДАРСТВЕННЫЙ АГРАРНЫЙ УНИВЕРСИТЕТ»</w:t>
      </w:r>
    </w:p>
    <w:p w:rsidR="00891B7E" w:rsidRDefault="00891B7E">
      <w:pPr>
        <w:widowControl/>
        <w:tabs>
          <w:tab w:val="left" w:pos="708"/>
        </w:tabs>
        <w:autoSpaceDE/>
        <w:autoSpaceDN/>
        <w:jc w:val="center"/>
        <w:rPr>
          <w:sz w:val="28"/>
          <w:szCs w:val="28"/>
          <w:lang w:bidi="ar-SA"/>
        </w:rPr>
      </w:pPr>
    </w:p>
    <w:p w:rsidR="00891B7E" w:rsidRDefault="00AE0A58">
      <w:pPr>
        <w:widowControl/>
        <w:tabs>
          <w:tab w:val="left" w:pos="708"/>
        </w:tabs>
        <w:autoSpaceDE/>
        <w:autoSpaceDN/>
        <w:jc w:val="center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Центр-колледж прикладных квалификаций</w:t>
      </w:r>
    </w:p>
    <w:p w:rsidR="00891B7E" w:rsidRDefault="00891B7E">
      <w:pPr>
        <w:widowControl/>
        <w:tabs>
          <w:tab w:val="left" w:pos="708"/>
        </w:tabs>
        <w:autoSpaceDE/>
        <w:autoSpaceDN/>
        <w:jc w:val="center"/>
        <w:rPr>
          <w:sz w:val="28"/>
          <w:szCs w:val="28"/>
          <w:lang w:bidi="ar-SA"/>
        </w:rPr>
      </w:pPr>
    </w:p>
    <w:p w:rsidR="00891B7E" w:rsidRDefault="00891B7E">
      <w:pPr>
        <w:widowControl/>
        <w:tabs>
          <w:tab w:val="left" w:pos="708"/>
        </w:tabs>
        <w:autoSpaceDE/>
        <w:autoSpaceDN/>
        <w:jc w:val="right"/>
        <w:rPr>
          <w:sz w:val="24"/>
          <w:szCs w:val="24"/>
          <w:lang w:bidi="ar-SA"/>
        </w:rPr>
      </w:pPr>
    </w:p>
    <w:tbl>
      <w:tblPr>
        <w:tblW w:w="0" w:type="auto"/>
        <w:jc w:val="center"/>
        <w:tblLook w:val="04A0"/>
      </w:tblPr>
      <w:tblGrid>
        <w:gridCol w:w="4775"/>
        <w:gridCol w:w="4796"/>
      </w:tblGrid>
      <w:tr w:rsidR="00891B7E">
        <w:trPr>
          <w:jc w:val="center"/>
        </w:trPr>
        <w:tc>
          <w:tcPr>
            <w:tcW w:w="4775" w:type="dxa"/>
          </w:tcPr>
          <w:p w:rsidR="00891B7E" w:rsidRDefault="00AE0A58">
            <w:pPr>
              <w:keepNext/>
              <w:tabs>
                <w:tab w:val="left" w:pos="708"/>
              </w:tabs>
              <w:jc w:val="center"/>
              <w:outlineLvl w:val="0"/>
              <w:rPr>
                <w:rFonts w:eastAsia="Arial Unicode MS"/>
                <w:bCs/>
                <w:caps/>
                <w:kern w:val="32"/>
                <w:sz w:val="24"/>
                <w:szCs w:val="24"/>
              </w:rPr>
            </w:pPr>
            <w:r>
              <w:rPr>
                <w:rFonts w:eastAsia="Arial Unicode MS"/>
                <w:bCs/>
                <w:kern w:val="32"/>
                <w:sz w:val="24"/>
                <w:szCs w:val="24"/>
              </w:rPr>
              <w:t>УТВЕРЖДЕНА</w:t>
            </w:r>
          </w:p>
          <w:p w:rsidR="00891B7E" w:rsidRDefault="00AE0A58">
            <w:pPr>
              <w:tabs>
                <w:tab w:val="left" w:pos="708"/>
              </w:tabs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решением </w:t>
            </w:r>
            <w:proofErr w:type="gramStart"/>
            <w:r>
              <w:rPr>
                <w:rFonts w:eastAsia="Arial Unicode MS"/>
                <w:sz w:val="24"/>
                <w:szCs w:val="24"/>
              </w:rPr>
              <w:t>учебно-методического</w:t>
            </w:r>
            <w:proofErr w:type="gramEnd"/>
            <w:r>
              <w:rPr>
                <w:rFonts w:eastAsia="Arial Unicode MS"/>
                <w:sz w:val="24"/>
                <w:szCs w:val="24"/>
              </w:rPr>
              <w:t xml:space="preserve"> </w:t>
            </w:r>
          </w:p>
          <w:p w:rsidR="00891B7E" w:rsidRDefault="00AE0A58">
            <w:pPr>
              <w:tabs>
                <w:tab w:val="left" w:pos="708"/>
              </w:tabs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совета университета </w:t>
            </w:r>
          </w:p>
          <w:p w:rsidR="00891B7E" w:rsidRDefault="00AE0A58">
            <w:pPr>
              <w:tabs>
                <w:tab w:val="left" w:pos="708"/>
              </w:tabs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(протокол от 18</w:t>
            </w:r>
            <w:r w:rsidR="00F80975"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sz w:val="24"/>
                <w:szCs w:val="24"/>
              </w:rPr>
              <w:t xml:space="preserve">апреля 2024 г. № </w:t>
            </w:r>
            <w:r w:rsidR="00F80975">
              <w:rPr>
                <w:rFonts w:eastAsia="Arial Unicode MS"/>
                <w:sz w:val="24"/>
                <w:szCs w:val="24"/>
              </w:rPr>
              <w:t>8</w:t>
            </w:r>
            <w:r>
              <w:rPr>
                <w:rFonts w:eastAsia="Arial Unicode MS"/>
                <w:sz w:val="24"/>
                <w:szCs w:val="24"/>
              </w:rPr>
              <w:t>)</w:t>
            </w:r>
          </w:p>
          <w:p w:rsidR="00891B7E" w:rsidRDefault="00891B7E">
            <w:pPr>
              <w:tabs>
                <w:tab w:val="left" w:pos="708"/>
              </w:tabs>
              <w:jc w:val="right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796" w:type="dxa"/>
          </w:tcPr>
          <w:p w:rsidR="00891B7E" w:rsidRDefault="00AE0A58">
            <w:pPr>
              <w:tabs>
                <w:tab w:val="left" w:pos="708"/>
              </w:tabs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УТВЕРЖДАЮ</w:t>
            </w:r>
          </w:p>
          <w:p w:rsidR="00891B7E" w:rsidRDefault="00AE0A58">
            <w:pPr>
              <w:tabs>
                <w:tab w:val="left" w:pos="708"/>
              </w:tabs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eastAsia="Arial Unicode MS"/>
                <w:sz w:val="24"/>
                <w:szCs w:val="24"/>
              </w:rPr>
              <w:t>учебно-методического</w:t>
            </w:r>
            <w:proofErr w:type="gramEnd"/>
          </w:p>
          <w:p w:rsidR="00891B7E" w:rsidRDefault="00AE0A58">
            <w:pPr>
              <w:tabs>
                <w:tab w:val="left" w:pos="708"/>
              </w:tabs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совета университета</w:t>
            </w:r>
          </w:p>
          <w:p w:rsidR="00891B7E" w:rsidRDefault="00AE0A58">
            <w:pPr>
              <w:tabs>
                <w:tab w:val="left" w:pos="708"/>
              </w:tabs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4609465</wp:posOffset>
                  </wp:positionH>
                  <wp:positionV relativeFrom="paragraph">
                    <wp:posOffset>1450340</wp:posOffset>
                  </wp:positionV>
                  <wp:extent cx="847725" cy="371475"/>
                  <wp:effectExtent l="19050" t="0" r="9525" b="0"/>
                  <wp:wrapNone/>
                  <wp:docPr id="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 Unicode MS"/>
                <w:sz w:val="24"/>
                <w:szCs w:val="24"/>
              </w:rPr>
              <w:t>С.В. Соловьёв</w:t>
            </w:r>
          </w:p>
          <w:p w:rsidR="00891B7E" w:rsidRDefault="00AE0A58">
            <w:pPr>
              <w:tabs>
                <w:tab w:val="left" w:pos="708"/>
              </w:tabs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«18» апреля 2024 г.</w:t>
            </w:r>
          </w:p>
        </w:tc>
      </w:tr>
    </w:tbl>
    <w:p w:rsidR="00891B7E" w:rsidRDefault="00891B7E">
      <w:pPr>
        <w:ind w:left="5245"/>
        <w:jc w:val="right"/>
        <w:rPr>
          <w:rFonts w:eastAsia="PMingLiU"/>
          <w:b/>
          <w:i/>
          <w:sz w:val="24"/>
          <w:szCs w:val="24"/>
        </w:rPr>
      </w:pPr>
    </w:p>
    <w:p w:rsidR="00891B7E" w:rsidRDefault="00891B7E">
      <w:pPr>
        <w:ind w:left="5245"/>
        <w:jc w:val="right"/>
        <w:rPr>
          <w:rFonts w:eastAsia="PMingLiU"/>
          <w:b/>
          <w:i/>
          <w:sz w:val="24"/>
          <w:szCs w:val="24"/>
        </w:rPr>
      </w:pPr>
    </w:p>
    <w:p w:rsidR="00891B7E" w:rsidRDefault="00891B7E">
      <w:pPr>
        <w:ind w:left="5245"/>
        <w:jc w:val="right"/>
        <w:rPr>
          <w:rFonts w:eastAsia="PMingLiU"/>
          <w:b/>
          <w:i/>
          <w:sz w:val="24"/>
          <w:szCs w:val="24"/>
        </w:rPr>
      </w:pPr>
    </w:p>
    <w:p w:rsidR="00891B7E" w:rsidRDefault="00891B7E">
      <w:pPr>
        <w:ind w:left="5245"/>
        <w:jc w:val="right"/>
        <w:rPr>
          <w:rFonts w:eastAsia="PMingLiU"/>
          <w:b/>
          <w:i/>
          <w:sz w:val="24"/>
          <w:szCs w:val="24"/>
        </w:rPr>
      </w:pPr>
    </w:p>
    <w:p w:rsidR="00891B7E" w:rsidRDefault="00891B7E">
      <w:pPr>
        <w:ind w:left="5245"/>
        <w:jc w:val="right"/>
        <w:rPr>
          <w:rFonts w:eastAsia="PMingLiU"/>
          <w:b/>
          <w:i/>
          <w:sz w:val="24"/>
          <w:szCs w:val="24"/>
        </w:rPr>
      </w:pPr>
    </w:p>
    <w:p w:rsidR="00891B7E" w:rsidRDefault="00891B7E">
      <w:pPr>
        <w:ind w:left="5245"/>
        <w:jc w:val="right"/>
        <w:rPr>
          <w:rFonts w:eastAsia="PMingLiU"/>
          <w:b/>
          <w:i/>
          <w:sz w:val="24"/>
          <w:szCs w:val="24"/>
        </w:rPr>
      </w:pPr>
    </w:p>
    <w:p w:rsidR="00891B7E" w:rsidRDefault="00891B7E">
      <w:pPr>
        <w:ind w:left="5245"/>
        <w:jc w:val="right"/>
        <w:rPr>
          <w:rFonts w:eastAsia="PMingLiU"/>
          <w:b/>
          <w:i/>
          <w:sz w:val="24"/>
          <w:szCs w:val="24"/>
        </w:rPr>
      </w:pPr>
    </w:p>
    <w:p w:rsidR="00891B7E" w:rsidRDefault="00891B7E">
      <w:pPr>
        <w:ind w:left="5245"/>
        <w:jc w:val="right"/>
        <w:rPr>
          <w:rFonts w:eastAsia="PMingLiU"/>
          <w:b/>
          <w:i/>
          <w:sz w:val="24"/>
          <w:szCs w:val="24"/>
        </w:rPr>
      </w:pPr>
    </w:p>
    <w:p w:rsidR="00891B7E" w:rsidRDefault="00891B7E">
      <w:pPr>
        <w:ind w:left="5245"/>
        <w:jc w:val="right"/>
        <w:rPr>
          <w:rFonts w:eastAsia="PMingLiU"/>
          <w:b/>
          <w:i/>
          <w:sz w:val="24"/>
          <w:szCs w:val="24"/>
        </w:rPr>
      </w:pPr>
    </w:p>
    <w:p w:rsidR="00891B7E" w:rsidRDefault="00891B7E">
      <w:pPr>
        <w:spacing w:line="360" w:lineRule="auto"/>
        <w:rPr>
          <w:rFonts w:eastAsiaTheme="minorEastAsia" w:cstheme="minorBidi"/>
          <w:b/>
          <w:i/>
          <w:sz w:val="24"/>
          <w:szCs w:val="24"/>
        </w:rPr>
      </w:pPr>
    </w:p>
    <w:p w:rsidR="00891B7E" w:rsidRDefault="00AE0A5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РАБОЧАЯ ПРОГРАММА УЧЕБНОЙ ДИСЦИПЛИНЫ</w:t>
      </w:r>
    </w:p>
    <w:p w:rsidR="00891B7E" w:rsidRDefault="00AE0A58">
      <w:pPr>
        <w:spacing w:line="360" w:lineRule="auto"/>
        <w:ind w:right="-25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ОП. 07 ЭКОНОМИКА ОТРАСЛИ</w:t>
      </w:r>
    </w:p>
    <w:p w:rsidR="00891B7E" w:rsidRDefault="00AE0A58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09.02.06 Сетевое и системное администрирование</w:t>
      </w:r>
    </w:p>
    <w:p w:rsidR="00891B7E" w:rsidRDefault="00891B7E">
      <w:pPr>
        <w:jc w:val="center"/>
        <w:rPr>
          <w:sz w:val="28"/>
          <w:szCs w:val="28"/>
        </w:rPr>
      </w:pPr>
    </w:p>
    <w:p w:rsidR="00891B7E" w:rsidRDefault="00891B7E">
      <w:pPr>
        <w:spacing w:line="360" w:lineRule="auto"/>
        <w:rPr>
          <w:sz w:val="28"/>
          <w:szCs w:val="28"/>
        </w:rPr>
      </w:pPr>
    </w:p>
    <w:p w:rsidR="00891B7E" w:rsidRDefault="00891B7E">
      <w:pPr>
        <w:spacing w:line="360" w:lineRule="auto"/>
        <w:rPr>
          <w:b/>
          <w:i/>
          <w:sz w:val="24"/>
          <w:szCs w:val="24"/>
        </w:rPr>
      </w:pPr>
    </w:p>
    <w:p w:rsidR="00891B7E" w:rsidRDefault="00891B7E">
      <w:pPr>
        <w:rPr>
          <w:b/>
          <w:i/>
          <w:sz w:val="24"/>
          <w:szCs w:val="24"/>
        </w:rPr>
      </w:pPr>
    </w:p>
    <w:p w:rsidR="00891B7E" w:rsidRDefault="00891B7E">
      <w:pPr>
        <w:rPr>
          <w:b/>
          <w:i/>
          <w:sz w:val="24"/>
          <w:szCs w:val="24"/>
        </w:rPr>
      </w:pPr>
    </w:p>
    <w:p w:rsidR="00891B7E" w:rsidRDefault="00891B7E">
      <w:pPr>
        <w:jc w:val="center"/>
        <w:rPr>
          <w:b/>
          <w:bCs/>
          <w:i/>
          <w:sz w:val="24"/>
          <w:szCs w:val="24"/>
        </w:rPr>
      </w:pPr>
    </w:p>
    <w:p w:rsidR="00891B7E" w:rsidRDefault="00891B7E">
      <w:pPr>
        <w:jc w:val="center"/>
        <w:rPr>
          <w:b/>
          <w:bCs/>
          <w:i/>
          <w:sz w:val="24"/>
          <w:szCs w:val="24"/>
        </w:rPr>
      </w:pPr>
    </w:p>
    <w:p w:rsidR="00891B7E" w:rsidRDefault="00891B7E">
      <w:pPr>
        <w:jc w:val="center"/>
        <w:rPr>
          <w:b/>
          <w:bCs/>
          <w:i/>
          <w:sz w:val="24"/>
          <w:szCs w:val="24"/>
        </w:rPr>
      </w:pPr>
    </w:p>
    <w:p w:rsidR="00891B7E" w:rsidRDefault="00891B7E">
      <w:pPr>
        <w:jc w:val="center"/>
        <w:rPr>
          <w:b/>
          <w:bCs/>
          <w:i/>
          <w:sz w:val="24"/>
          <w:szCs w:val="24"/>
        </w:rPr>
      </w:pPr>
    </w:p>
    <w:p w:rsidR="00891B7E" w:rsidRDefault="00891B7E">
      <w:pPr>
        <w:jc w:val="center"/>
        <w:rPr>
          <w:b/>
          <w:bCs/>
          <w:i/>
          <w:sz w:val="24"/>
          <w:szCs w:val="24"/>
        </w:rPr>
      </w:pPr>
    </w:p>
    <w:p w:rsidR="00891B7E" w:rsidRDefault="00891B7E">
      <w:pPr>
        <w:jc w:val="center"/>
        <w:rPr>
          <w:b/>
          <w:bCs/>
          <w:i/>
          <w:sz w:val="24"/>
          <w:szCs w:val="24"/>
        </w:rPr>
      </w:pPr>
    </w:p>
    <w:p w:rsidR="00891B7E" w:rsidRDefault="00891B7E">
      <w:pPr>
        <w:jc w:val="center"/>
        <w:rPr>
          <w:b/>
          <w:bCs/>
          <w:i/>
          <w:sz w:val="24"/>
          <w:szCs w:val="24"/>
        </w:rPr>
      </w:pPr>
    </w:p>
    <w:p w:rsidR="00891B7E" w:rsidRDefault="00891B7E">
      <w:pPr>
        <w:jc w:val="center"/>
        <w:rPr>
          <w:b/>
          <w:bCs/>
          <w:i/>
          <w:sz w:val="24"/>
          <w:szCs w:val="24"/>
        </w:rPr>
      </w:pPr>
    </w:p>
    <w:p w:rsidR="00891B7E" w:rsidRDefault="00891B7E">
      <w:pPr>
        <w:jc w:val="center"/>
        <w:rPr>
          <w:b/>
          <w:bCs/>
          <w:i/>
          <w:sz w:val="24"/>
          <w:szCs w:val="24"/>
        </w:rPr>
      </w:pPr>
    </w:p>
    <w:p w:rsidR="00891B7E" w:rsidRDefault="00891B7E">
      <w:pPr>
        <w:jc w:val="center"/>
        <w:rPr>
          <w:b/>
          <w:bCs/>
          <w:i/>
          <w:sz w:val="24"/>
          <w:szCs w:val="24"/>
        </w:rPr>
      </w:pPr>
    </w:p>
    <w:p w:rsidR="00891B7E" w:rsidRDefault="00891B7E">
      <w:pPr>
        <w:jc w:val="center"/>
        <w:rPr>
          <w:b/>
          <w:bCs/>
          <w:i/>
          <w:sz w:val="24"/>
          <w:szCs w:val="24"/>
        </w:rPr>
      </w:pPr>
    </w:p>
    <w:p w:rsidR="00891B7E" w:rsidRDefault="00891B7E">
      <w:pPr>
        <w:jc w:val="center"/>
        <w:rPr>
          <w:b/>
          <w:bCs/>
          <w:i/>
          <w:sz w:val="24"/>
          <w:szCs w:val="24"/>
        </w:rPr>
      </w:pPr>
    </w:p>
    <w:p w:rsidR="00891B7E" w:rsidRDefault="00891B7E">
      <w:pPr>
        <w:jc w:val="center"/>
        <w:rPr>
          <w:b/>
          <w:bCs/>
          <w:i/>
          <w:sz w:val="24"/>
          <w:szCs w:val="24"/>
        </w:rPr>
      </w:pPr>
    </w:p>
    <w:p w:rsidR="00891B7E" w:rsidRDefault="00891B7E">
      <w:pPr>
        <w:jc w:val="center"/>
        <w:rPr>
          <w:b/>
          <w:bCs/>
          <w:i/>
          <w:sz w:val="24"/>
          <w:szCs w:val="24"/>
        </w:rPr>
      </w:pPr>
    </w:p>
    <w:p w:rsidR="00891B7E" w:rsidRDefault="00891B7E">
      <w:pPr>
        <w:jc w:val="center"/>
        <w:rPr>
          <w:b/>
          <w:bCs/>
          <w:i/>
          <w:sz w:val="24"/>
          <w:szCs w:val="24"/>
        </w:rPr>
      </w:pPr>
    </w:p>
    <w:p w:rsidR="00891B7E" w:rsidRDefault="00891B7E">
      <w:pPr>
        <w:jc w:val="center"/>
        <w:rPr>
          <w:b/>
          <w:bCs/>
          <w:i/>
          <w:sz w:val="28"/>
          <w:szCs w:val="24"/>
        </w:rPr>
      </w:pPr>
    </w:p>
    <w:p w:rsidR="00891B7E" w:rsidRDefault="00AE0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Мичуринск - 2024</w:t>
      </w:r>
    </w:p>
    <w:p w:rsidR="00891B7E" w:rsidRDefault="00891B7E">
      <w:pPr>
        <w:spacing w:before="66"/>
        <w:jc w:val="center"/>
        <w:rPr>
          <w:b/>
          <w:i/>
        </w:rPr>
      </w:pPr>
    </w:p>
    <w:p w:rsidR="00891B7E" w:rsidRDefault="00891B7E">
      <w:pPr>
        <w:spacing w:before="66"/>
        <w:jc w:val="center"/>
        <w:rPr>
          <w:b/>
          <w:i/>
        </w:rPr>
      </w:pPr>
    </w:p>
    <w:p w:rsidR="00891B7E" w:rsidRDefault="00891B7E">
      <w:pPr>
        <w:spacing w:before="66"/>
        <w:jc w:val="center"/>
        <w:rPr>
          <w:b/>
          <w:i/>
        </w:rPr>
      </w:pPr>
    </w:p>
    <w:p w:rsidR="00891B7E" w:rsidRDefault="00891B7E">
      <w:pPr>
        <w:spacing w:before="66"/>
        <w:jc w:val="center"/>
        <w:rPr>
          <w:b/>
          <w:i/>
        </w:rPr>
      </w:pPr>
    </w:p>
    <w:p w:rsidR="00891B7E" w:rsidRDefault="00AE0A58">
      <w:pPr>
        <w:spacing w:before="66"/>
        <w:jc w:val="center"/>
        <w:rPr>
          <w:b/>
        </w:rPr>
      </w:pPr>
      <w:r>
        <w:rPr>
          <w:b/>
        </w:rPr>
        <w:t>СОДЕРЖАНИЕ</w:t>
      </w:r>
    </w:p>
    <w:p w:rsidR="00891B7E" w:rsidRDefault="00891B7E">
      <w:pPr>
        <w:pStyle w:val="a9"/>
        <w:rPr>
          <w:b/>
          <w:i/>
          <w:sz w:val="20"/>
        </w:rPr>
      </w:pPr>
    </w:p>
    <w:p w:rsidR="00891B7E" w:rsidRDefault="00891B7E">
      <w:pPr>
        <w:pStyle w:val="a9"/>
        <w:rPr>
          <w:b/>
          <w:i/>
        </w:rPr>
      </w:pPr>
    </w:p>
    <w:p w:rsidR="00891B7E" w:rsidRDefault="00891B7E">
      <w:pPr>
        <w:pStyle w:val="a9"/>
        <w:rPr>
          <w:b/>
          <w:i/>
        </w:rPr>
      </w:pPr>
    </w:p>
    <w:p w:rsidR="00891B7E" w:rsidRDefault="00891B7E">
      <w:pPr>
        <w:pStyle w:val="a9"/>
        <w:spacing w:before="7"/>
        <w:rPr>
          <w:b/>
          <w:i/>
        </w:rPr>
      </w:pPr>
    </w:p>
    <w:tbl>
      <w:tblPr>
        <w:tblStyle w:val="TableNormal"/>
        <w:tblW w:w="0" w:type="auto"/>
        <w:tblInd w:w="389" w:type="dxa"/>
        <w:tblLayout w:type="fixed"/>
        <w:tblLook w:val="04A0"/>
      </w:tblPr>
      <w:tblGrid>
        <w:gridCol w:w="8967"/>
      </w:tblGrid>
      <w:tr w:rsidR="00891B7E">
        <w:trPr>
          <w:trHeight w:val="440"/>
        </w:trPr>
        <w:tc>
          <w:tcPr>
            <w:tcW w:w="8967" w:type="dxa"/>
          </w:tcPr>
          <w:p w:rsidR="00891B7E" w:rsidRPr="00F80975" w:rsidRDefault="00AE0A58">
            <w:pPr>
              <w:tabs>
                <w:tab w:val="left" w:pos="443"/>
              </w:tabs>
              <w:spacing w:before="66"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F80975">
              <w:rPr>
                <w:b/>
                <w:sz w:val="24"/>
                <w:szCs w:val="24"/>
                <w:lang w:val="ru-RU" w:eastAsia="en-US"/>
              </w:rPr>
              <w:t xml:space="preserve">1. </w:t>
            </w:r>
            <w:r w:rsidRPr="00F80975">
              <w:rPr>
                <w:b/>
                <w:sz w:val="24"/>
                <w:szCs w:val="24"/>
                <w:lang w:val="ru-RU"/>
              </w:rPr>
              <w:t>ПАСПОРТ  РАБОЧЕЙ ПРОГРАММЫ УЧЕБНОЙ ДИСЦИПЛИН……...…..3</w:t>
            </w:r>
          </w:p>
        </w:tc>
      </w:tr>
      <w:tr w:rsidR="00891B7E">
        <w:trPr>
          <w:trHeight w:val="1286"/>
        </w:trPr>
        <w:tc>
          <w:tcPr>
            <w:tcW w:w="8967" w:type="dxa"/>
          </w:tcPr>
          <w:p w:rsidR="00891B7E" w:rsidRPr="00F80975" w:rsidRDefault="00AE0A58">
            <w:pPr>
              <w:pStyle w:val="TableParagraph"/>
              <w:numPr>
                <w:ilvl w:val="0"/>
                <w:numId w:val="1"/>
              </w:numPr>
              <w:tabs>
                <w:tab w:val="left" w:pos="560"/>
                <w:tab w:val="left" w:pos="2670"/>
                <w:tab w:val="left" w:pos="3488"/>
                <w:tab w:val="left" w:pos="5892"/>
              </w:tabs>
              <w:spacing w:before="115"/>
              <w:rPr>
                <w:b/>
                <w:sz w:val="24"/>
                <w:lang w:val="ru-RU" w:eastAsia="en-US"/>
              </w:rPr>
            </w:pPr>
            <w:r w:rsidRPr="00F80975">
              <w:rPr>
                <w:b/>
                <w:sz w:val="24"/>
                <w:lang w:val="ru-RU" w:eastAsia="en-US"/>
              </w:rPr>
              <w:t>СТРУКТУРА</w:t>
            </w:r>
            <w:r w:rsidRPr="00F80975">
              <w:rPr>
                <w:b/>
                <w:sz w:val="24"/>
                <w:lang w:val="ru-RU" w:eastAsia="en-US"/>
              </w:rPr>
              <w:tab/>
              <w:t>И</w:t>
            </w:r>
            <w:r w:rsidRPr="00F80975">
              <w:rPr>
                <w:b/>
                <w:sz w:val="24"/>
                <w:lang w:val="ru-RU" w:eastAsia="en-US"/>
              </w:rPr>
              <w:tab/>
              <w:t>СОДЕРЖАНИЕ</w:t>
            </w:r>
            <w:r w:rsidRPr="00F80975">
              <w:rPr>
                <w:b/>
                <w:sz w:val="24"/>
                <w:lang w:val="ru-RU" w:eastAsia="en-US"/>
              </w:rPr>
              <w:tab/>
            </w:r>
            <w:r w:rsidRPr="00F80975">
              <w:rPr>
                <w:b/>
                <w:spacing w:val="-4"/>
                <w:sz w:val="24"/>
                <w:lang w:val="ru-RU" w:eastAsia="en-US"/>
              </w:rPr>
              <w:t xml:space="preserve">УЧЕБНОЙ </w:t>
            </w:r>
            <w:r w:rsidRPr="00F80975">
              <w:rPr>
                <w:b/>
                <w:sz w:val="24"/>
                <w:lang w:val="ru-RU" w:eastAsia="en-US"/>
              </w:rPr>
              <w:t>ДИСЦИПЛИНЫ………………………………………………………………...…...5</w:t>
            </w:r>
          </w:p>
          <w:p w:rsidR="00891B7E" w:rsidRDefault="00AE0A58">
            <w:pPr>
              <w:pStyle w:val="TableParagraph"/>
              <w:numPr>
                <w:ilvl w:val="0"/>
                <w:numId w:val="1"/>
              </w:numPr>
              <w:tabs>
                <w:tab w:val="left" w:pos="560"/>
              </w:tabs>
              <w:spacing w:before="120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УСЛОВИЯ РЕАЛИЗАЦИИ УЧЕБНОЙДИСЦИПЛИНЫ…………………….9</w:t>
            </w:r>
          </w:p>
        </w:tc>
      </w:tr>
      <w:tr w:rsidR="00891B7E">
        <w:trPr>
          <w:trHeight w:val="722"/>
        </w:trPr>
        <w:tc>
          <w:tcPr>
            <w:tcW w:w="8967" w:type="dxa"/>
          </w:tcPr>
          <w:p w:rsidR="00891B7E" w:rsidRPr="00F80975" w:rsidRDefault="00AE0A58">
            <w:pPr>
              <w:pStyle w:val="TableParagraph"/>
              <w:spacing w:before="115" w:line="270" w:lineRule="atLeast"/>
              <w:ind w:left="0"/>
              <w:rPr>
                <w:b/>
                <w:sz w:val="24"/>
                <w:lang w:val="ru-RU" w:eastAsia="en-US"/>
              </w:rPr>
            </w:pPr>
            <w:r w:rsidRPr="00F80975">
              <w:rPr>
                <w:b/>
                <w:sz w:val="24"/>
                <w:lang w:val="ru-RU" w:eastAsia="en-US"/>
              </w:rPr>
              <w:t>4. КОНТРОЛЬ И ОЦЕНКА РЕЗУЛЬТАТОВ ОСВОЕНИЯ УЧЕБНОЙ ДИСЦИПЛИНЫ………………………………………………………………………..10</w:t>
            </w:r>
          </w:p>
        </w:tc>
      </w:tr>
    </w:tbl>
    <w:p w:rsidR="00891B7E" w:rsidRDefault="00891B7E">
      <w:pPr>
        <w:widowControl/>
        <w:autoSpaceDE/>
        <w:autoSpaceDN/>
        <w:rPr>
          <w:sz w:val="24"/>
        </w:rPr>
      </w:pPr>
    </w:p>
    <w:p w:rsidR="00891B7E" w:rsidRDefault="00891B7E">
      <w:pPr>
        <w:widowControl/>
        <w:autoSpaceDE/>
        <w:autoSpaceDN/>
        <w:rPr>
          <w:sz w:val="24"/>
        </w:rPr>
      </w:pPr>
    </w:p>
    <w:p w:rsidR="00891B7E" w:rsidRDefault="00891B7E">
      <w:pPr>
        <w:widowControl/>
        <w:autoSpaceDE/>
        <w:autoSpaceDN/>
        <w:rPr>
          <w:sz w:val="24"/>
        </w:rPr>
      </w:pPr>
    </w:p>
    <w:p w:rsidR="00891B7E" w:rsidRDefault="00891B7E">
      <w:pPr>
        <w:widowControl/>
        <w:autoSpaceDE/>
        <w:autoSpaceDN/>
        <w:rPr>
          <w:sz w:val="24"/>
        </w:rPr>
      </w:pPr>
    </w:p>
    <w:p w:rsidR="00891B7E" w:rsidRDefault="00891B7E">
      <w:pPr>
        <w:widowControl/>
        <w:autoSpaceDE/>
        <w:autoSpaceDN/>
        <w:rPr>
          <w:sz w:val="24"/>
        </w:rPr>
      </w:pPr>
    </w:p>
    <w:p w:rsidR="00891B7E" w:rsidRDefault="00891B7E">
      <w:pPr>
        <w:widowControl/>
        <w:autoSpaceDE/>
        <w:autoSpaceDN/>
        <w:rPr>
          <w:sz w:val="24"/>
        </w:rPr>
      </w:pPr>
    </w:p>
    <w:p w:rsidR="00891B7E" w:rsidRDefault="00891B7E">
      <w:pPr>
        <w:widowControl/>
        <w:autoSpaceDE/>
        <w:autoSpaceDN/>
        <w:rPr>
          <w:sz w:val="24"/>
        </w:rPr>
      </w:pPr>
    </w:p>
    <w:p w:rsidR="00891B7E" w:rsidRDefault="00891B7E">
      <w:pPr>
        <w:widowControl/>
        <w:autoSpaceDE/>
        <w:autoSpaceDN/>
        <w:rPr>
          <w:sz w:val="24"/>
        </w:rPr>
      </w:pPr>
    </w:p>
    <w:p w:rsidR="00891B7E" w:rsidRDefault="00891B7E">
      <w:pPr>
        <w:widowControl/>
        <w:autoSpaceDE/>
        <w:autoSpaceDN/>
        <w:rPr>
          <w:sz w:val="24"/>
        </w:rPr>
      </w:pPr>
    </w:p>
    <w:p w:rsidR="00891B7E" w:rsidRDefault="00891B7E">
      <w:pPr>
        <w:widowControl/>
        <w:autoSpaceDE/>
        <w:autoSpaceDN/>
        <w:rPr>
          <w:sz w:val="24"/>
        </w:rPr>
      </w:pPr>
    </w:p>
    <w:p w:rsidR="00891B7E" w:rsidRDefault="00891B7E">
      <w:pPr>
        <w:widowControl/>
        <w:autoSpaceDE/>
        <w:autoSpaceDN/>
        <w:rPr>
          <w:sz w:val="24"/>
        </w:rPr>
      </w:pPr>
    </w:p>
    <w:p w:rsidR="00891B7E" w:rsidRDefault="00891B7E">
      <w:pPr>
        <w:widowControl/>
        <w:autoSpaceDE/>
        <w:autoSpaceDN/>
        <w:rPr>
          <w:sz w:val="24"/>
        </w:rPr>
      </w:pPr>
    </w:p>
    <w:p w:rsidR="00891B7E" w:rsidRDefault="00891B7E">
      <w:pPr>
        <w:widowControl/>
        <w:autoSpaceDE/>
        <w:autoSpaceDN/>
        <w:rPr>
          <w:sz w:val="24"/>
        </w:rPr>
      </w:pPr>
    </w:p>
    <w:p w:rsidR="00891B7E" w:rsidRDefault="00891B7E">
      <w:pPr>
        <w:widowControl/>
        <w:autoSpaceDE/>
        <w:autoSpaceDN/>
        <w:rPr>
          <w:sz w:val="24"/>
        </w:rPr>
      </w:pPr>
    </w:p>
    <w:p w:rsidR="00891B7E" w:rsidRDefault="00891B7E">
      <w:pPr>
        <w:widowControl/>
        <w:autoSpaceDE/>
        <w:autoSpaceDN/>
        <w:rPr>
          <w:sz w:val="24"/>
        </w:rPr>
      </w:pPr>
    </w:p>
    <w:p w:rsidR="00891B7E" w:rsidRDefault="00891B7E">
      <w:pPr>
        <w:widowControl/>
        <w:autoSpaceDE/>
        <w:autoSpaceDN/>
        <w:rPr>
          <w:sz w:val="24"/>
        </w:rPr>
      </w:pPr>
    </w:p>
    <w:p w:rsidR="00891B7E" w:rsidRDefault="00891B7E">
      <w:pPr>
        <w:widowControl/>
        <w:autoSpaceDE/>
        <w:autoSpaceDN/>
        <w:rPr>
          <w:sz w:val="24"/>
        </w:rPr>
      </w:pPr>
    </w:p>
    <w:p w:rsidR="00891B7E" w:rsidRDefault="00891B7E">
      <w:pPr>
        <w:widowControl/>
        <w:autoSpaceDE/>
        <w:autoSpaceDN/>
        <w:rPr>
          <w:sz w:val="24"/>
        </w:rPr>
      </w:pPr>
    </w:p>
    <w:p w:rsidR="00891B7E" w:rsidRDefault="00891B7E">
      <w:pPr>
        <w:widowControl/>
        <w:autoSpaceDE/>
        <w:autoSpaceDN/>
        <w:rPr>
          <w:sz w:val="24"/>
        </w:rPr>
      </w:pPr>
    </w:p>
    <w:p w:rsidR="00891B7E" w:rsidRDefault="00891B7E">
      <w:pPr>
        <w:widowControl/>
        <w:autoSpaceDE/>
        <w:autoSpaceDN/>
        <w:rPr>
          <w:sz w:val="24"/>
        </w:rPr>
      </w:pPr>
    </w:p>
    <w:p w:rsidR="00891B7E" w:rsidRDefault="00891B7E">
      <w:pPr>
        <w:widowControl/>
        <w:autoSpaceDE/>
        <w:autoSpaceDN/>
        <w:rPr>
          <w:sz w:val="24"/>
        </w:rPr>
      </w:pPr>
    </w:p>
    <w:p w:rsidR="00891B7E" w:rsidRDefault="00891B7E">
      <w:pPr>
        <w:widowControl/>
        <w:autoSpaceDE/>
        <w:autoSpaceDN/>
        <w:rPr>
          <w:sz w:val="24"/>
        </w:rPr>
      </w:pPr>
    </w:p>
    <w:p w:rsidR="00891B7E" w:rsidRDefault="00891B7E">
      <w:pPr>
        <w:widowControl/>
        <w:autoSpaceDE/>
        <w:autoSpaceDN/>
        <w:rPr>
          <w:sz w:val="24"/>
        </w:rPr>
      </w:pPr>
    </w:p>
    <w:p w:rsidR="00891B7E" w:rsidRDefault="00891B7E">
      <w:pPr>
        <w:widowControl/>
        <w:autoSpaceDE/>
        <w:autoSpaceDN/>
        <w:rPr>
          <w:sz w:val="24"/>
        </w:rPr>
      </w:pPr>
    </w:p>
    <w:p w:rsidR="00891B7E" w:rsidRDefault="00891B7E">
      <w:pPr>
        <w:widowControl/>
        <w:autoSpaceDE/>
        <w:autoSpaceDN/>
        <w:rPr>
          <w:sz w:val="24"/>
        </w:rPr>
      </w:pPr>
    </w:p>
    <w:p w:rsidR="00891B7E" w:rsidRDefault="00891B7E">
      <w:pPr>
        <w:widowControl/>
        <w:autoSpaceDE/>
        <w:autoSpaceDN/>
        <w:rPr>
          <w:sz w:val="24"/>
        </w:rPr>
      </w:pPr>
    </w:p>
    <w:p w:rsidR="00891B7E" w:rsidRDefault="00891B7E">
      <w:pPr>
        <w:widowControl/>
        <w:autoSpaceDE/>
        <w:autoSpaceDN/>
        <w:rPr>
          <w:sz w:val="24"/>
        </w:rPr>
      </w:pPr>
    </w:p>
    <w:p w:rsidR="00891B7E" w:rsidRDefault="00891B7E">
      <w:pPr>
        <w:widowControl/>
        <w:autoSpaceDE/>
        <w:autoSpaceDN/>
        <w:rPr>
          <w:sz w:val="24"/>
        </w:rPr>
      </w:pPr>
    </w:p>
    <w:p w:rsidR="00891B7E" w:rsidRDefault="00891B7E">
      <w:pPr>
        <w:widowControl/>
        <w:autoSpaceDE/>
        <w:autoSpaceDN/>
        <w:rPr>
          <w:sz w:val="24"/>
        </w:rPr>
      </w:pPr>
    </w:p>
    <w:p w:rsidR="00891B7E" w:rsidRDefault="00891B7E">
      <w:pPr>
        <w:widowControl/>
        <w:autoSpaceDE/>
        <w:autoSpaceDN/>
        <w:rPr>
          <w:sz w:val="24"/>
        </w:rPr>
      </w:pPr>
    </w:p>
    <w:p w:rsidR="00891B7E" w:rsidRDefault="00891B7E">
      <w:pPr>
        <w:widowControl/>
        <w:autoSpaceDE/>
        <w:autoSpaceDN/>
        <w:rPr>
          <w:sz w:val="24"/>
        </w:rPr>
      </w:pPr>
    </w:p>
    <w:p w:rsidR="00891B7E" w:rsidRDefault="00891B7E">
      <w:pPr>
        <w:widowControl/>
        <w:autoSpaceDE/>
        <w:autoSpaceDN/>
        <w:rPr>
          <w:sz w:val="24"/>
        </w:rPr>
      </w:pPr>
    </w:p>
    <w:p w:rsidR="00891B7E" w:rsidRDefault="00891B7E">
      <w:pPr>
        <w:widowControl/>
        <w:autoSpaceDE/>
        <w:autoSpaceDN/>
        <w:rPr>
          <w:sz w:val="24"/>
        </w:rPr>
      </w:pPr>
    </w:p>
    <w:p w:rsidR="00891B7E" w:rsidRDefault="00891B7E">
      <w:pPr>
        <w:widowControl/>
        <w:autoSpaceDE/>
        <w:autoSpaceDN/>
        <w:rPr>
          <w:sz w:val="24"/>
        </w:rPr>
      </w:pPr>
    </w:p>
    <w:p w:rsidR="00891B7E" w:rsidRDefault="00891B7E">
      <w:pPr>
        <w:widowControl/>
        <w:autoSpaceDE/>
        <w:autoSpaceDN/>
        <w:rPr>
          <w:sz w:val="24"/>
        </w:rPr>
      </w:pPr>
    </w:p>
    <w:p w:rsidR="00891B7E" w:rsidRDefault="00891B7E">
      <w:pPr>
        <w:widowControl/>
        <w:autoSpaceDE/>
        <w:autoSpaceDN/>
        <w:rPr>
          <w:sz w:val="24"/>
        </w:rPr>
      </w:pPr>
    </w:p>
    <w:p w:rsidR="00891B7E" w:rsidRDefault="00AE0A58">
      <w:pPr>
        <w:pStyle w:val="ae"/>
        <w:numPr>
          <w:ilvl w:val="0"/>
          <w:numId w:val="2"/>
        </w:numPr>
        <w:tabs>
          <w:tab w:val="left" w:pos="443"/>
        </w:tabs>
        <w:spacing w:line="276" w:lineRule="auto"/>
        <w:ind w:right="47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ПАСПОРТ РАБОЧЕЙ ПРОГРАММЫ УЧЕБНОЙ ДИСЦИПЛИНЫ</w:t>
      </w:r>
    </w:p>
    <w:p w:rsidR="00891B7E" w:rsidRDefault="00AE0A58">
      <w:pPr>
        <w:pStyle w:val="ae"/>
        <w:tabs>
          <w:tab w:val="left" w:pos="443"/>
        </w:tabs>
        <w:spacing w:line="276" w:lineRule="auto"/>
        <w:ind w:right="4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ОП.07 ЭКОНОМИКАОТРАСЛИ</w:t>
      </w:r>
    </w:p>
    <w:p w:rsidR="00891B7E" w:rsidRDefault="00891B7E">
      <w:pPr>
        <w:pStyle w:val="ae"/>
        <w:tabs>
          <w:tab w:val="left" w:pos="443"/>
        </w:tabs>
        <w:spacing w:line="276" w:lineRule="auto"/>
        <w:ind w:right="479"/>
        <w:jc w:val="both"/>
        <w:rPr>
          <w:b/>
          <w:sz w:val="24"/>
          <w:szCs w:val="24"/>
        </w:rPr>
      </w:pPr>
    </w:p>
    <w:p w:rsidR="00891B7E" w:rsidRDefault="00AE0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1.1. Область применения программы</w:t>
      </w:r>
    </w:p>
    <w:p w:rsidR="00891B7E" w:rsidRDefault="00AE0A5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подготовки специалистов среднего звена в соответствии с ФГОС по специальности СПО 09.02.06 Сетевое и системное администрирование.</w:t>
      </w:r>
    </w:p>
    <w:p w:rsidR="00891B7E" w:rsidRDefault="00AE0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Style w:val="FontStyle44"/>
          <w:b w:val="0"/>
          <w:bCs w:val="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ab/>
      </w:r>
      <w:r>
        <w:rPr>
          <w:b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</w:p>
    <w:p w:rsidR="00891B7E" w:rsidRDefault="00AE0A58">
      <w:pPr>
        <w:pStyle w:val="Style25"/>
        <w:widowControl/>
        <w:tabs>
          <w:tab w:val="left" w:pos="0"/>
        </w:tabs>
        <w:spacing w:line="276" w:lineRule="auto"/>
        <w:ind w:firstLine="709"/>
        <w:rPr>
          <w:rStyle w:val="FontStyle44"/>
          <w:b w:val="0"/>
          <w:bCs w:val="0"/>
          <w:sz w:val="24"/>
          <w:szCs w:val="24"/>
        </w:rPr>
      </w:pPr>
      <w:r>
        <w:rPr>
          <w:rStyle w:val="FontStyle44"/>
          <w:b w:val="0"/>
          <w:sz w:val="24"/>
          <w:szCs w:val="24"/>
        </w:rPr>
        <w:t>Учебная дисциплина «Экономика отрасли» является обязательной дисциплиной профессионального цикла, устанавливающей базовые знания, необходимые для получения профессиональных умений и навыков.</w:t>
      </w:r>
    </w:p>
    <w:p w:rsidR="00891B7E" w:rsidRDefault="00AE0A58">
      <w:pPr>
        <w:pStyle w:val="Style25"/>
        <w:widowControl/>
        <w:tabs>
          <w:tab w:val="left" w:pos="0"/>
        </w:tabs>
        <w:spacing w:line="276" w:lineRule="auto"/>
        <w:ind w:firstLine="709"/>
        <w:rPr>
          <w:color w:val="000000"/>
        </w:rPr>
      </w:pPr>
      <w:r>
        <w:rPr>
          <w:rStyle w:val="FontStyle44"/>
          <w:b w:val="0"/>
          <w:sz w:val="24"/>
          <w:szCs w:val="24"/>
        </w:rPr>
        <w:t xml:space="preserve">Изучению данной дисциплины предшествует освоение дисциплин Математика, Информатика, </w:t>
      </w:r>
      <w:proofErr w:type="spellStart"/>
      <w:r>
        <w:rPr>
          <w:rStyle w:val="FontStyle44"/>
          <w:b w:val="0"/>
          <w:sz w:val="24"/>
          <w:szCs w:val="24"/>
        </w:rPr>
        <w:t>История</w:t>
      </w:r>
      <w:proofErr w:type="gramStart"/>
      <w:r>
        <w:rPr>
          <w:rStyle w:val="FontStyle44"/>
          <w:b w:val="0"/>
          <w:sz w:val="24"/>
          <w:szCs w:val="24"/>
        </w:rPr>
        <w:t>.</w:t>
      </w:r>
      <w:r>
        <w:rPr>
          <w:rFonts w:eastAsia="Calibri"/>
        </w:rPr>
        <w:t>З</w:t>
      </w:r>
      <w:proofErr w:type="gramEnd"/>
      <w:r>
        <w:rPr>
          <w:rFonts w:eastAsia="Calibri"/>
        </w:rPr>
        <w:t>нания</w:t>
      </w:r>
      <w:proofErr w:type="spellEnd"/>
      <w:r>
        <w:rPr>
          <w:rFonts w:eastAsia="Calibri"/>
        </w:rPr>
        <w:t>, полученные при изучении данной дисциплины, будут использованы при изучении общепрофессиональных дисциплин и профессиональных модулей.</w:t>
      </w:r>
    </w:p>
    <w:p w:rsidR="00891B7E" w:rsidRDefault="00AE0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891B7E" w:rsidRDefault="00AE0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освоения учебной дисциплины  обучающийся должен </w:t>
      </w:r>
      <w:r>
        <w:rPr>
          <w:b/>
          <w:sz w:val="24"/>
          <w:szCs w:val="24"/>
        </w:rPr>
        <w:t>уметь:</w:t>
      </w:r>
    </w:p>
    <w:p w:rsidR="00891B7E" w:rsidRDefault="00AE0A58">
      <w:pPr>
        <w:spacing w:line="276" w:lineRule="auto"/>
        <w:ind w:left="33"/>
        <w:jc w:val="both"/>
        <w:rPr>
          <w:sz w:val="24"/>
          <w:szCs w:val="24"/>
        </w:rPr>
      </w:pPr>
      <w:r>
        <w:rPr>
          <w:sz w:val="24"/>
          <w:szCs w:val="24"/>
        </w:rPr>
        <w:t>Находить и использовать необходимую экономическую информацию.</w:t>
      </w:r>
    </w:p>
    <w:p w:rsidR="00891B7E" w:rsidRDefault="00AE0A58">
      <w:pPr>
        <w:spacing w:line="276" w:lineRule="auto"/>
        <w:ind w:left="33"/>
        <w:jc w:val="both"/>
        <w:rPr>
          <w:sz w:val="24"/>
          <w:szCs w:val="24"/>
        </w:rPr>
      </w:pPr>
      <w:r>
        <w:rPr>
          <w:sz w:val="24"/>
          <w:szCs w:val="24"/>
        </w:rPr>
        <w:t>Рассчитывать по принятой методологии основные технико-экономические показатели деятельности организации.</w:t>
      </w:r>
    </w:p>
    <w:p w:rsidR="00891B7E" w:rsidRDefault="00AE0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освоения учебной дисциплины обучающийся должен </w:t>
      </w:r>
      <w:r>
        <w:rPr>
          <w:b/>
          <w:sz w:val="24"/>
          <w:szCs w:val="24"/>
        </w:rPr>
        <w:t>знать:</w:t>
      </w:r>
    </w:p>
    <w:p w:rsidR="00891B7E" w:rsidRDefault="00AE0A58">
      <w:pPr>
        <w:spacing w:line="276" w:lineRule="auto"/>
        <w:ind w:left="33"/>
        <w:jc w:val="both"/>
        <w:rPr>
          <w:sz w:val="24"/>
          <w:szCs w:val="24"/>
        </w:rPr>
      </w:pPr>
      <w:r>
        <w:rPr>
          <w:sz w:val="24"/>
          <w:szCs w:val="24"/>
        </w:rPr>
        <w:t>Общие положения экономической теории.</w:t>
      </w:r>
    </w:p>
    <w:p w:rsidR="00891B7E" w:rsidRDefault="00AE0A58">
      <w:pPr>
        <w:spacing w:line="276" w:lineRule="auto"/>
        <w:ind w:left="33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Организацию производственного и технологического процессов.</w:t>
      </w:r>
    </w:p>
    <w:p w:rsidR="00891B7E" w:rsidRDefault="00AE0A58">
      <w:pPr>
        <w:spacing w:line="276" w:lineRule="auto"/>
        <w:ind w:left="33"/>
        <w:jc w:val="both"/>
        <w:rPr>
          <w:sz w:val="24"/>
          <w:szCs w:val="24"/>
        </w:rPr>
      </w:pPr>
      <w:r>
        <w:rPr>
          <w:sz w:val="24"/>
          <w:szCs w:val="24"/>
        </w:rPr>
        <w:t>Механизмы ценообразования на продукцию (услуги), формы оплаты труда в современных условиях.</w:t>
      </w:r>
    </w:p>
    <w:p w:rsidR="00891B7E" w:rsidRDefault="00AE0A58">
      <w:pPr>
        <w:spacing w:line="276" w:lineRule="auto"/>
        <w:ind w:left="33"/>
        <w:jc w:val="both"/>
        <w:rPr>
          <w:sz w:val="24"/>
          <w:szCs w:val="24"/>
        </w:rPr>
      </w:pPr>
      <w:r>
        <w:rPr>
          <w:sz w:val="24"/>
          <w:szCs w:val="24"/>
        </w:rPr>
        <w:t>Материально-технические, трудовые и финансовые ресурсы отрасли и организации, показатели их эффективного использования.</w:t>
      </w:r>
    </w:p>
    <w:p w:rsidR="00891B7E" w:rsidRDefault="00AE0A58">
      <w:pPr>
        <w:pStyle w:val="Style41"/>
        <w:widowControl/>
        <w:spacing w:line="276" w:lineRule="auto"/>
      </w:pPr>
      <w:r>
        <w:t>Методику разработки бизнес-плана.</w:t>
      </w:r>
    </w:p>
    <w:p w:rsidR="00891B7E" w:rsidRDefault="00891B7E">
      <w:pPr>
        <w:pStyle w:val="Style41"/>
        <w:widowControl/>
        <w:spacing w:line="276" w:lineRule="auto"/>
        <w:ind w:firstLine="680"/>
        <w:rPr>
          <w:rStyle w:val="FontStyle17"/>
          <w:sz w:val="24"/>
          <w:szCs w:val="24"/>
        </w:rPr>
      </w:pPr>
    </w:p>
    <w:p w:rsidR="00891B7E" w:rsidRDefault="00AE0A58">
      <w:pPr>
        <w:pStyle w:val="Style41"/>
        <w:widowControl/>
        <w:spacing w:line="276" w:lineRule="auto"/>
        <w:ind w:firstLine="680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Формируемые компетенции:</w:t>
      </w:r>
    </w:p>
    <w:p w:rsidR="00891B7E" w:rsidRDefault="00AE0A58">
      <w:pPr>
        <w:widowControl/>
        <w:tabs>
          <w:tab w:val="left" w:pos="709"/>
          <w:tab w:val="left" w:pos="851"/>
          <w:tab w:val="left" w:pos="993"/>
        </w:tabs>
        <w:autoSpaceDE/>
        <w:autoSpaceDN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>ОК 01. Выбирать способы решения задач профессиональной деятельности применительно к различным контекстам</w:t>
      </w:r>
    </w:p>
    <w:p w:rsidR="00891B7E" w:rsidRDefault="00AE0A58">
      <w:pPr>
        <w:widowControl/>
        <w:tabs>
          <w:tab w:val="left" w:pos="709"/>
          <w:tab w:val="left" w:pos="851"/>
          <w:tab w:val="left" w:pos="993"/>
        </w:tabs>
        <w:autoSpaceDE/>
        <w:autoSpaceDN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>ОК 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891B7E" w:rsidRDefault="00AE0A58">
      <w:pPr>
        <w:widowControl/>
        <w:tabs>
          <w:tab w:val="left" w:pos="709"/>
          <w:tab w:val="left" w:pos="851"/>
          <w:tab w:val="left" w:pos="993"/>
        </w:tabs>
        <w:autoSpaceDE/>
        <w:autoSpaceDN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>ОК 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891B7E" w:rsidRDefault="00AE0A58">
      <w:pPr>
        <w:widowControl/>
        <w:tabs>
          <w:tab w:val="left" w:pos="709"/>
          <w:tab w:val="left" w:pos="851"/>
          <w:tab w:val="left" w:pos="993"/>
        </w:tabs>
        <w:autoSpaceDE/>
        <w:autoSpaceDN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>ОК 04. Эффективно взаимодействовать и работать в коллективе и команде</w:t>
      </w:r>
    </w:p>
    <w:p w:rsidR="00891B7E" w:rsidRDefault="00AE0A58">
      <w:pPr>
        <w:widowControl/>
        <w:tabs>
          <w:tab w:val="left" w:pos="709"/>
          <w:tab w:val="left" w:pos="851"/>
          <w:tab w:val="left" w:pos="993"/>
        </w:tabs>
        <w:autoSpaceDE/>
        <w:autoSpaceDN/>
        <w:spacing w:line="276" w:lineRule="auto"/>
        <w:jc w:val="both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sz w:val="24"/>
          <w:szCs w:val="24"/>
          <w:lang w:eastAsia="en-US" w:bidi="ar-SA"/>
        </w:rPr>
        <w:t>ОК 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891B7E" w:rsidRDefault="00AE0A58">
      <w:pPr>
        <w:spacing w:line="276" w:lineRule="auto"/>
        <w:jc w:val="both"/>
        <w:rPr>
          <w:rFonts w:cs="Calibri"/>
          <w:sz w:val="24"/>
          <w:szCs w:val="24"/>
        </w:rPr>
      </w:pPr>
      <w:r>
        <w:rPr>
          <w:rFonts w:eastAsiaTheme="minorHAnsi"/>
          <w:sz w:val="24"/>
          <w:szCs w:val="24"/>
          <w:lang w:eastAsia="en-US" w:bidi="ar-SA"/>
        </w:rPr>
        <w:t>ОК 09. Пользоваться профессиональной документацией на государственном и иностранном языках</w:t>
      </w:r>
    </w:p>
    <w:p w:rsidR="00891B7E" w:rsidRDefault="00AE0A5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ПК 3.5. Организовывать инвентаризацию технических средств сетевой инфраструктуры, осуществлять контроль оборудования после его ремонта.</w:t>
      </w:r>
    </w:p>
    <w:p w:rsidR="00891B7E" w:rsidRDefault="00891B7E">
      <w:pPr>
        <w:spacing w:line="276" w:lineRule="auto"/>
        <w:ind w:left="20"/>
        <w:rPr>
          <w:b/>
          <w:bCs/>
          <w:sz w:val="24"/>
          <w:szCs w:val="24"/>
        </w:rPr>
      </w:pPr>
    </w:p>
    <w:p w:rsidR="00891B7E" w:rsidRDefault="00AE0A58">
      <w:pPr>
        <w:spacing w:line="276" w:lineRule="auto"/>
        <w:ind w:left="2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1.4 Количество </w:t>
      </w:r>
      <w:proofErr w:type="spellStart"/>
      <w:r>
        <w:rPr>
          <w:b/>
          <w:bCs/>
          <w:sz w:val="24"/>
          <w:szCs w:val="24"/>
        </w:rPr>
        <w:t>ак</w:t>
      </w:r>
      <w:proofErr w:type="gramStart"/>
      <w:r>
        <w:rPr>
          <w:b/>
          <w:bCs/>
          <w:sz w:val="24"/>
          <w:szCs w:val="24"/>
        </w:rPr>
        <w:t>.ч</w:t>
      </w:r>
      <w:proofErr w:type="gramEnd"/>
      <w:r>
        <w:rPr>
          <w:b/>
          <w:bCs/>
          <w:sz w:val="24"/>
          <w:szCs w:val="24"/>
        </w:rPr>
        <w:t>асов</w:t>
      </w:r>
      <w:proofErr w:type="spellEnd"/>
      <w:r>
        <w:rPr>
          <w:b/>
          <w:bCs/>
          <w:sz w:val="24"/>
          <w:szCs w:val="24"/>
        </w:rPr>
        <w:t xml:space="preserve"> на освоение дисциплины:</w:t>
      </w:r>
    </w:p>
    <w:p w:rsidR="00891B7E" w:rsidRDefault="00AE0A58">
      <w:pPr>
        <w:spacing w:line="276" w:lineRule="auto"/>
        <w:ind w:right="29"/>
        <w:jc w:val="both"/>
        <w:rPr>
          <w:sz w:val="24"/>
          <w:szCs w:val="24"/>
        </w:rPr>
      </w:pPr>
      <w:r>
        <w:rPr>
          <w:sz w:val="24"/>
          <w:szCs w:val="24"/>
        </w:rPr>
        <w:t>максимальной учебной нагрузки обучающегося 54ак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 xml:space="preserve">асов, в том числе: обязательной аудиторной учебной нагрузки обучающегося 52ак.часа, самостоятельное изучение - 2 </w:t>
      </w:r>
      <w:proofErr w:type="spellStart"/>
      <w:r>
        <w:rPr>
          <w:sz w:val="24"/>
          <w:szCs w:val="24"/>
        </w:rPr>
        <w:t>ак.часа</w:t>
      </w:r>
      <w:proofErr w:type="spellEnd"/>
      <w:r>
        <w:rPr>
          <w:sz w:val="24"/>
          <w:szCs w:val="24"/>
        </w:rPr>
        <w:t xml:space="preserve">. </w:t>
      </w:r>
    </w:p>
    <w:p w:rsidR="00891B7E" w:rsidRDefault="00891B7E">
      <w:pPr>
        <w:widowControl/>
        <w:tabs>
          <w:tab w:val="left" w:pos="520"/>
        </w:tabs>
        <w:autoSpaceDE/>
        <w:autoSpaceDN/>
        <w:spacing w:line="360" w:lineRule="auto"/>
        <w:rPr>
          <w:b/>
          <w:bCs/>
          <w:sz w:val="24"/>
          <w:szCs w:val="24"/>
        </w:rPr>
      </w:pPr>
    </w:p>
    <w:p w:rsidR="00891B7E" w:rsidRDefault="00891B7E">
      <w:pPr>
        <w:widowControl/>
        <w:tabs>
          <w:tab w:val="left" w:pos="520"/>
        </w:tabs>
        <w:autoSpaceDE/>
        <w:autoSpaceDN/>
        <w:spacing w:line="360" w:lineRule="auto"/>
        <w:rPr>
          <w:b/>
          <w:bCs/>
          <w:sz w:val="24"/>
          <w:szCs w:val="24"/>
        </w:rPr>
      </w:pPr>
    </w:p>
    <w:p w:rsidR="00891B7E" w:rsidRDefault="00891B7E">
      <w:pPr>
        <w:widowControl/>
        <w:tabs>
          <w:tab w:val="left" w:pos="520"/>
        </w:tabs>
        <w:autoSpaceDE/>
        <w:autoSpaceDN/>
        <w:spacing w:line="360" w:lineRule="auto"/>
        <w:ind w:left="520"/>
        <w:rPr>
          <w:b/>
          <w:bCs/>
          <w:sz w:val="24"/>
          <w:szCs w:val="24"/>
        </w:rPr>
      </w:pPr>
    </w:p>
    <w:p w:rsidR="00891B7E" w:rsidRDefault="00891B7E">
      <w:pPr>
        <w:widowControl/>
        <w:tabs>
          <w:tab w:val="left" w:pos="520"/>
        </w:tabs>
        <w:autoSpaceDE/>
        <w:autoSpaceDN/>
        <w:spacing w:line="360" w:lineRule="auto"/>
        <w:ind w:left="520"/>
        <w:rPr>
          <w:b/>
          <w:bCs/>
          <w:sz w:val="24"/>
          <w:szCs w:val="24"/>
        </w:rPr>
      </w:pPr>
    </w:p>
    <w:p w:rsidR="00891B7E" w:rsidRDefault="00891B7E">
      <w:pPr>
        <w:widowControl/>
        <w:tabs>
          <w:tab w:val="left" w:pos="520"/>
        </w:tabs>
        <w:autoSpaceDE/>
        <w:autoSpaceDN/>
        <w:spacing w:line="360" w:lineRule="auto"/>
        <w:rPr>
          <w:b/>
          <w:bCs/>
          <w:sz w:val="24"/>
          <w:szCs w:val="24"/>
        </w:rPr>
      </w:pPr>
    </w:p>
    <w:p w:rsidR="00891B7E" w:rsidRDefault="00891B7E">
      <w:pPr>
        <w:widowControl/>
        <w:tabs>
          <w:tab w:val="left" w:pos="520"/>
        </w:tabs>
        <w:autoSpaceDE/>
        <w:autoSpaceDN/>
        <w:spacing w:line="360" w:lineRule="auto"/>
        <w:rPr>
          <w:b/>
          <w:bCs/>
          <w:sz w:val="24"/>
          <w:szCs w:val="24"/>
        </w:rPr>
      </w:pPr>
    </w:p>
    <w:p w:rsidR="00891B7E" w:rsidRDefault="00891B7E">
      <w:pPr>
        <w:widowControl/>
        <w:tabs>
          <w:tab w:val="left" w:pos="520"/>
        </w:tabs>
        <w:autoSpaceDE/>
        <w:autoSpaceDN/>
        <w:spacing w:line="360" w:lineRule="auto"/>
        <w:rPr>
          <w:b/>
          <w:bCs/>
          <w:sz w:val="24"/>
          <w:szCs w:val="24"/>
        </w:rPr>
      </w:pPr>
    </w:p>
    <w:p w:rsidR="00891B7E" w:rsidRDefault="00891B7E">
      <w:pPr>
        <w:widowControl/>
        <w:tabs>
          <w:tab w:val="left" w:pos="520"/>
        </w:tabs>
        <w:autoSpaceDE/>
        <w:autoSpaceDN/>
        <w:spacing w:line="360" w:lineRule="auto"/>
        <w:rPr>
          <w:b/>
          <w:bCs/>
          <w:sz w:val="24"/>
          <w:szCs w:val="24"/>
        </w:rPr>
      </w:pPr>
    </w:p>
    <w:p w:rsidR="00891B7E" w:rsidRDefault="00891B7E">
      <w:pPr>
        <w:widowControl/>
        <w:tabs>
          <w:tab w:val="left" w:pos="520"/>
        </w:tabs>
        <w:autoSpaceDE/>
        <w:autoSpaceDN/>
        <w:spacing w:line="360" w:lineRule="auto"/>
        <w:rPr>
          <w:b/>
          <w:bCs/>
          <w:sz w:val="24"/>
          <w:szCs w:val="24"/>
        </w:rPr>
      </w:pPr>
    </w:p>
    <w:p w:rsidR="00891B7E" w:rsidRDefault="00891B7E">
      <w:pPr>
        <w:widowControl/>
        <w:tabs>
          <w:tab w:val="left" w:pos="520"/>
        </w:tabs>
        <w:autoSpaceDE/>
        <w:autoSpaceDN/>
        <w:spacing w:line="360" w:lineRule="auto"/>
        <w:rPr>
          <w:b/>
          <w:bCs/>
          <w:sz w:val="24"/>
          <w:szCs w:val="24"/>
        </w:rPr>
      </w:pPr>
    </w:p>
    <w:p w:rsidR="00891B7E" w:rsidRDefault="00891B7E">
      <w:pPr>
        <w:widowControl/>
        <w:tabs>
          <w:tab w:val="left" w:pos="520"/>
        </w:tabs>
        <w:autoSpaceDE/>
        <w:autoSpaceDN/>
        <w:spacing w:line="360" w:lineRule="auto"/>
        <w:rPr>
          <w:b/>
          <w:bCs/>
          <w:sz w:val="24"/>
          <w:szCs w:val="24"/>
        </w:rPr>
      </w:pPr>
    </w:p>
    <w:p w:rsidR="00891B7E" w:rsidRDefault="00891B7E">
      <w:pPr>
        <w:widowControl/>
        <w:tabs>
          <w:tab w:val="left" w:pos="520"/>
        </w:tabs>
        <w:autoSpaceDE/>
        <w:autoSpaceDN/>
        <w:spacing w:line="360" w:lineRule="auto"/>
        <w:rPr>
          <w:b/>
          <w:bCs/>
          <w:sz w:val="24"/>
          <w:szCs w:val="24"/>
        </w:rPr>
      </w:pPr>
    </w:p>
    <w:p w:rsidR="00891B7E" w:rsidRDefault="00891B7E">
      <w:pPr>
        <w:widowControl/>
        <w:tabs>
          <w:tab w:val="left" w:pos="520"/>
        </w:tabs>
        <w:autoSpaceDE/>
        <w:autoSpaceDN/>
        <w:spacing w:line="360" w:lineRule="auto"/>
        <w:rPr>
          <w:b/>
          <w:bCs/>
          <w:sz w:val="24"/>
          <w:szCs w:val="24"/>
        </w:rPr>
      </w:pPr>
    </w:p>
    <w:p w:rsidR="00891B7E" w:rsidRDefault="00891B7E">
      <w:pPr>
        <w:widowControl/>
        <w:tabs>
          <w:tab w:val="left" w:pos="520"/>
        </w:tabs>
        <w:autoSpaceDE/>
        <w:autoSpaceDN/>
        <w:spacing w:line="360" w:lineRule="auto"/>
        <w:rPr>
          <w:b/>
          <w:bCs/>
          <w:sz w:val="24"/>
          <w:szCs w:val="24"/>
        </w:rPr>
      </w:pPr>
    </w:p>
    <w:p w:rsidR="00891B7E" w:rsidRDefault="00891B7E">
      <w:pPr>
        <w:widowControl/>
        <w:tabs>
          <w:tab w:val="left" w:pos="520"/>
        </w:tabs>
        <w:autoSpaceDE/>
        <w:autoSpaceDN/>
        <w:spacing w:line="360" w:lineRule="auto"/>
        <w:rPr>
          <w:b/>
          <w:bCs/>
          <w:sz w:val="24"/>
          <w:szCs w:val="24"/>
        </w:rPr>
      </w:pPr>
    </w:p>
    <w:p w:rsidR="00891B7E" w:rsidRDefault="00891B7E">
      <w:pPr>
        <w:widowControl/>
        <w:tabs>
          <w:tab w:val="left" w:pos="520"/>
        </w:tabs>
        <w:autoSpaceDE/>
        <w:autoSpaceDN/>
        <w:spacing w:line="360" w:lineRule="auto"/>
        <w:rPr>
          <w:b/>
          <w:bCs/>
          <w:sz w:val="24"/>
          <w:szCs w:val="24"/>
        </w:rPr>
      </w:pPr>
    </w:p>
    <w:p w:rsidR="00891B7E" w:rsidRDefault="00891B7E">
      <w:pPr>
        <w:widowControl/>
        <w:tabs>
          <w:tab w:val="left" w:pos="520"/>
        </w:tabs>
        <w:autoSpaceDE/>
        <w:autoSpaceDN/>
        <w:spacing w:line="360" w:lineRule="auto"/>
        <w:rPr>
          <w:b/>
          <w:bCs/>
          <w:sz w:val="24"/>
          <w:szCs w:val="24"/>
        </w:rPr>
      </w:pPr>
    </w:p>
    <w:p w:rsidR="00891B7E" w:rsidRDefault="00891B7E">
      <w:pPr>
        <w:widowControl/>
        <w:tabs>
          <w:tab w:val="left" w:pos="520"/>
        </w:tabs>
        <w:autoSpaceDE/>
        <w:autoSpaceDN/>
        <w:spacing w:line="360" w:lineRule="auto"/>
        <w:rPr>
          <w:b/>
          <w:bCs/>
          <w:sz w:val="24"/>
          <w:szCs w:val="24"/>
        </w:rPr>
      </w:pPr>
    </w:p>
    <w:p w:rsidR="00891B7E" w:rsidRDefault="00891B7E">
      <w:pPr>
        <w:widowControl/>
        <w:tabs>
          <w:tab w:val="left" w:pos="520"/>
        </w:tabs>
        <w:autoSpaceDE/>
        <w:autoSpaceDN/>
        <w:spacing w:line="360" w:lineRule="auto"/>
        <w:rPr>
          <w:b/>
          <w:bCs/>
          <w:sz w:val="24"/>
          <w:szCs w:val="24"/>
        </w:rPr>
      </w:pPr>
    </w:p>
    <w:p w:rsidR="00891B7E" w:rsidRDefault="00891B7E">
      <w:pPr>
        <w:widowControl/>
        <w:tabs>
          <w:tab w:val="left" w:pos="520"/>
        </w:tabs>
        <w:autoSpaceDE/>
        <w:autoSpaceDN/>
        <w:spacing w:line="360" w:lineRule="auto"/>
        <w:rPr>
          <w:b/>
          <w:bCs/>
          <w:sz w:val="24"/>
          <w:szCs w:val="24"/>
        </w:rPr>
      </w:pPr>
    </w:p>
    <w:p w:rsidR="00891B7E" w:rsidRDefault="00891B7E">
      <w:pPr>
        <w:widowControl/>
        <w:tabs>
          <w:tab w:val="left" w:pos="520"/>
        </w:tabs>
        <w:autoSpaceDE/>
        <w:autoSpaceDN/>
        <w:spacing w:line="360" w:lineRule="auto"/>
        <w:rPr>
          <w:b/>
          <w:bCs/>
          <w:sz w:val="24"/>
          <w:szCs w:val="24"/>
        </w:rPr>
      </w:pPr>
    </w:p>
    <w:p w:rsidR="00891B7E" w:rsidRDefault="00891B7E">
      <w:pPr>
        <w:widowControl/>
        <w:tabs>
          <w:tab w:val="left" w:pos="520"/>
        </w:tabs>
        <w:autoSpaceDE/>
        <w:autoSpaceDN/>
        <w:spacing w:line="360" w:lineRule="auto"/>
        <w:rPr>
          <w:b/>
          <w:bCs/>
          <w:sz w:val="24"/>
          <w:szCs w:val="24"/>
        </w:rPr>
      </w:pPr>
    </w:p>
    <w:p w:rsidR="00891B7E" w:rsidRDefault="00891B7E">
      <w:pPr>
        <w:widowControl/>
        <w:tabs>
          <w:tab w:val="left" w:pos="520"/>
        </w:tabs>
        <w:autoSpaceDE/>
        <w:autoSpaceDN/>
        <w:spacing w:line="360" w:lineRule="auto"/>
        <w:rPr>
          <w:b/>
          <w:bCs/>
          <w:sz w:val="24"/>
          <w:szCs w:val="24"/>
        </w:rPr>
      </w:pPr>
    </w:p>
    <w:p w:rsidR="00891B7E" w:rsidRDefault="00891B7E">
      <w:pPr>
        <w:widowControl/>
        <w:tabs>
          <w:tab w:val="left" w:pos="520"/>
        </w:tabs>
        <w:autoSpaceDE/>
        <w:autoSpaceDN/>
        <w:spacing w:line="360" w:lineRule="auto"/>
        <w:rPr>
          <w:b/>
          <w:bCs/>
          <w:sz w:val="24"/>
          <w:szCs w:val="24"/>
        </w:rPr>
      </w:pPr>
    </w:p>
    <w:p w:rsidR="00891B7E" w:rsidRDefault="00AE0A58">
      <w:pPr>
        <w:widowControl/>
        <w:autoSpaceDE/>
        <w:autoSpaceDN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891B7E" w:rsidRDefault="00AE0A58">
      <w:pPr>
        <w:widowControl/>
        <w:numPr>
          <w:ilvl w:val="0"/>
          <w:numId w:val="3"/>
        </w:numPr>
        <w:tabs>
          <w:tab w:val="left" w:pos="520"/>
        </w:tabs>
        <w:autoSpaceDE/>
        <w:autoSpaceDN/>
        <w:spacing w:line="360" w:lineRule="auto"/>
        <w:ind w:left="520" w:hanging="28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Структура и содержание учебной дисциплины</w:t>
      </w:r>
    </w:p>
    <w:p w:rsidR="00891B7E" w:rsidRDefault="00AE0A58">
      <w:pPr>
        <w:spacing w:line="360" w:lineRule="auto"/>
        <w:ind w:left="24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2.1 Объем учебной дисциплины и виды учебной работы</w:t>
      </w:r>
    </w:p>
    <w:p w:rsidR="00891B7E" w:rsidRDefault="00891B7E">
      <w:pPr>
        <w:spacing w:line="360" w:lineRule="auto"/>
        <w:jc w:val="center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520"/>
        <w:gridCol w:w="2100"/>
      </w:tblGrid>
      <w:tr w:rsidR="00891B7E">
        <w:trPr>
          <w:trHeight w:hRule="exact" w:val="397"/>
        </w:trPr>
        <w:tc>
          <w:tcPr>
            <w:tcW w:w="7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91B7E" w:rsidRDefault="00AE0A5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891B7E" w:rsidRDefault="00AE0A5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w w:val="98"/>
                <w:sz w:val="24"/>
                <w:szCs w:val="24"/>
              </w:rPr>
              <w:t>Количество</w:t>
            </w:r>
          </w:p>
          <w:p w:rsidR="00891B7E" w:rsidRDefault="00AE0A58">
            <w:pPr>
              <w:jc w:val="center"/>
              <w:rPr>
                <w:b/>
                <w:bCs/>
                <w:w w:val="98"/>
                <w:sz w:val="24"/>
                <w:szCs w:val="24"/>
              </w:rPr>
            </w:pPr>
            <w:proofErr w:type="spellStart"/>
            <w:r>
              <w:rPr>
                <w:b/>
                <w:bCs/>
                <w:w w:val="98"/>
                <w:sz w:val="24"/>
                <w:szCs w:val="24"/>
              </w:rPr>
              <w:t>ак</w:t>
            </w:r>
            <w:proofErr w:type="gramStart"/>
            <w:r>
              <w:rPr>
                <w:b/>
                <w:bCs/>
                <w:w w:val="98"/>
                <w:sz w:val="24"/>
                <w:szCs w:val="24"/>
              </w:rPr>
              <w:t>.ч</w:t>
            </w:r>
            <w:proofErr w:type="gramEnd"/>
            <w:r>
              <w:rPr>
                <w:b/>
                <w:bCs/>
                <w:w w:val="98"/>
                <w:sz w:val="24"/>
                <w:szCs w:val="24"/>
              </w:rPr>
              <w:t>асов</w:t>
            </w:r>
            <w:proofErr w:type="spellEnd"/>
          </w:p>
          <w:p w:rsidR="00891B7E" w:rsidRDefault="00891B7E">
            <w:pPr>
              <w:jc w:val="center"/>
              <w:rPr>
                <w:b/>
                <w:bCs/>
                <w:w w:val="98"/>
                <w:sz w:val="24"/>
                <w:szCs w:val="24"/>
              </w:rPr>
            </w:pPr>
          </w:p>
          <w:p w:rsidR="00891B7E" w:rsidRDefault="00891B7E">
            <w:pPr>
              <w:jc w:val="center"/>
              <w:rPr>
                <w:sz w:val="24"/>
                <w:szCs w:val="24"/>
              </w:rPr>
            </w:pPr>
          </w:p>
        </w:tc>
      </w:tr>
      <w:tr w:rsidR="00891B7E">
        <w:trPr>
          <w:trHeight w:hRule="exact" w:val="397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1B7E" w:rsidRDefault="00891B7E">
            <w:pPr>
              <w:spacing w:after="200" w:line="360" w:lineRule="auto"/>
              <w:rPr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1B7E" w:rsidRDefault="00891B7E">
            <w:pPr>
              <w:spacing w:after="20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91B7E">
        <w:trPr>
          <w:trHeight w:val="311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1B7E" w:rsidRDefault="00AE0A58">
            <w:pPr>
              <w:spacing w:after="200" w:line="360" w:lineRule="auto"/>
              <w:ind w:left="1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1B7E" w:rsidRDefault="00AE0A58">
            <w:pPr>
              <w:spacing w:after="20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891B7E">
        <w:trPr>
          <w:trHeight w:val="314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1B7E" w:rsidRDefault="00AE0A58">
            <w:pPr>
              <w:spacing w:after="200" w:line="360" w:lineRule="auto"/>
              <w:ind w:left="1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Обязательная аудиторная нагрузка (всего)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1B7E" w:rsidRDefault="00AE0A58">
            <w:pPr>
              <w:spacing w:after="20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891B7E">
        <w:trPr>
          <w:trHeight w:val="309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1B7E" w:rsidRDefault="00AE0A58">
            <w:pPr>
              <w:spacing w:after="200" w:line="36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1B7E" w:rsidRDefault="00891B7E">
            <w:pPr>
              <w:spacing w:after="200" w:line="360" w:lineRule="auto"/>
              <w:rPr>
                <w:sz w:val="24"/>
                <w:szCs w:val="24"/>
              </w:rPr>
            </w:pPr>
          </w:p>
        </w:tc>
      </w:tr>
      <w:tr w:rsidR="00891B7E">
        <w:trPr>
          <w:trHeight w:val="312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B7E" w:rsidRDefault="00AE0A58">
            <w:pPr>
              <w:spacing w:after="20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лекции, уроки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1B7E" w:rsidRDefault="00AE0A58">
            <w:pPr>
              <w:spacing w:after="20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891B7E">
        <w:trPr>
          <w:trHeight w:val="312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B7E" w:rsidRDefault="00AE0A58">
            <w:pPr>
              <w:spacing w:after="20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практические занятия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1B7E" w:rsidRDefault="00AE0A58">
            <w:pPr>
              <w:spacing w:after="200" w:line="360" w:lineRule="auto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14</w:t>
            </w:r>
          </w:p>
        </w:tc>
      </w:tr>
      <w:tr w:rsidR="00891B7E">
        <w:trPr>
          <w:trHeight w:val="314"/>
        </w:trPr>
        <w:tc>
          <w:tcPr>
            <w:tcW w:w="7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1B7E" w:rsidRDefault="00AE0A58">
            <w:pPr>
              <w:spacing w:after="200" w:line="360" w:lineRule="auto"/>
              <w:ind w:left="1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91B7E" w:rsidRDefault="00AE0A58">
            <w:pPr>
              <w:spacing w:after="20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91B7E">
        <w:trPr>
          <w:trHeight w:val="310"/>
        </w:trPr>
        <w:tc>
          <w:tcPr>
            <w:tcW w:w="9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1B7E" w:rsidRDefault="00AE0A58">
            <w:pPr>
              <w:spacing w:after="200" w:line="360" w:lineRule="auto"/>
              <w:ind w:left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Итоговая аттестация в форме  дифференцированного зачета</w:t>
            </w:r>
          </w:p>
        </w:tc>
      </w:tr>
    </w:tbl>
    <w:p w:rsidR="00891B7E" w:rsidRDefault="00891B7E">
      <w:pPr>
        <w:spacing w:line="360" w:lineRule="auto"/>
        <w:rPr>
          <w:sz w:val="24"/>
          <w:szCs w:val="24"/>
        </w:rPr>
      </w:pPr>
    </w:p>
    <w:p w:rsidR="00891B7E" w:rsidRDefault="00891B7E">
      <w:pPr>
        <w:rPr>
          <w:sz w:val="24"/>
          <w:szCs w:val="24"/>
        </w:rPr>
        <w:sectPr w:rsidR="00891B7E">
          <w:footerReference w:type="default" r:id="rId9"/>
          <w:pgSz w:w="11910" w:h="16840"/>
          <w:pgMar w:top="851" w:right="618" w:bottom="851" w:left="1480" w:header="0" w:footer="0" w:gutter="0"/>
          <w:cols w:space="720"/>
        </w:sectPr>
      </w:pPr>
    </w:p>
    <w:p w:rsidR="00891B7E" w:rsidRDefault="00AE0A58">
      <w:pPr>
        <w:pStyle w:val="ae"/>
        <w:numPr>
          <w:ilvl w:val="1"/>
          <w:numId w:val="4"/>
        </w:numPr>
        <w:tabs>
          <w:tab w:val="left" w:pos="618"/>
        </w:tabs>
        <w:spacing w:before="64"/>
        <w:ind w:left="617" w:hanging="387"/>
        <w:contextualSpacing/>
        <w:jc w:val="center"/>
        <w:rPr>
          <w:b/>
          <w:sz w:val="24"/>
          <w:szCs w:val="24"/>
        </w:rPr>
      </w:pPr>
      <w:r>
        <w:rPr>
          <w:b/>
          <w:sz w:val="24"/>
        </w:rPr>
        <w:lastRenderedPageBreak/>
        <w:t xml:space="preserve">2.2 Тематический план и содержание </w:t>
      </w:r>
      <w:proofErr w:type="spellStart"/>
      <w:r>
        <w:rPr>
          <w:b/>
          <w:sz w:val="24"/>
        </w:rPr>
        <w:t>учебнойдисциплины</w:t>
      </w:r>
      <w:proofErr w:type="spellEnd"/>
    </w:p>
    <w:p w:rsidR="00891B7E" w:rsidRDefault="00891B7E">
      <w:pPr>
        <w:pStyle w:val="a9"/>
        <w:spacing w:before="8"/>
        <w:rPr>
          <w:b/>
          <w:i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48"/>
        <w:gridCol w:w="9141"/>
        <w:gridCol w:w="1903"/>
        <w:gridCol w:w="1983"/>
      </w:tblGrid>
      <w:tr w:rsidR="00891B7E">
        <w:trPr>
          <w:trHeight w:val="760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E" w:rsidRDefault="00AE0A58">
            <w:pPr>
              <w:pStyle w:val="TableParagraph"/>
              <w:spacing w:line="276" w:lineRule="auto"/>
              <w:ind w:left="208" w:right="182" w:firstLine="2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E" w:rsidRDefault="00AE0A58">
            <w:pPr>
              <w:pStyle w:val="TableParagraph"/>
              <w:spacing w:line="251" w:lineRule="exact"/>
              <w:ind w:left="4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E" w:rsidRDefault="00AE0A58">
            <w:pPr>
              <w:pStyle w:val="TableParagraph"/>
              <w:spacing w:line="251" w:lineRule="exact"/>
              <w:ind w:left="239" w:right="22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Объём акад. часов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E" w:rsidRDefault="00AE0A58">
            <w:pPr>
              <w:pStyle w:val="TableParagraph"/>
              <w:spacing w:line="251" w:lineRule="exac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Осваиваемые</w:t>
            </w:r>
          </w:p>
          <w:p w:rsidR="00891B7E" w:rsidRDefault="00AE0A58">
            <w:pPr>
              <w:pStyle w:val="TableParagraph"/>
              <w:spacing w:before="5" w:line="252" w:lineRule="exact"/>
              <w:ind w:left="0" w:right="215" w:hanging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элементы компетенций</w:t>
            </w:r>
          </w:p>
        </w:tc>
      </w:tr>
      <w:tr w:rsidR="00891B7E">
        <w:trPr>
          <w:trHeight w:val="251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E" w:rsidRDefault="00AE0A58">
            <w:pPr>
              <w:pStyle w:val="TableParagraph"/>
              <w:spacing w:line="232" w:lineRule="exact"/>
              <w:ind w:left="1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E" w:rsidRDefault="00AE0A58">
            <w:pPr>
              <w:pStyle w:val="TableParagraph"/>
              <w:spacing w:line="232" w:lineRule="exact"/>
              <w:ind w:left="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E" w:rsidRDefault="00AE0A58">
            <w:pPr>
              <w:pStyle w:val="TableParagraph"/>
              <w:spacing w:line="232" w:lineRule="exact"/>
              <w:ind w:left="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E" w:rsidRDefault="00AE0A58">
            <w:pPr>
              <w:pStyle w:val="TableParagraph"/>
              <w:spacing w:line="232" w:lineRule="exact"/>
              <w:ind w:left="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891B7E">
        <w:trPr>
          <w:trHeight w:val="253"/>
        </w:trPr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B7E" w:rsidRDefault="00AE0A58">
            <w:pPr>
              <w:pStyle w:val="TableParagraph"/>
              <w:spacing w:line="276" w:lineRule="auto"/>
              <w:ind w:right="15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1. </w:t>
            </w:r>
            <w:proofErr w:type="spellStart"/>
            <w:r>
              <w:rPr>
                <w:b/>
                <w:sz w:val="24"/>
                <w:szCs w:val="24"/>
              </w:rPr>
              <w:t>Органи-зация</w:t>
            </w:r>
            <w:proofErr w:type="spellEnd"/>
            <w:r>
              <w:rPr>
                <w:b/>
                <w:sz w:val="24"/>
                <w:szCs w:val="24"/>
              </w:rPr>
              <w:t xml:space="preserve"> и ее о</w:t>
            </w:r>
            <w:proofErr w:type="gramStart"/>
            <w:r>
              <w:rPr>
                <w:b/>
                <w:sz w:val="24"/>
                <w:szCs w:val="24"/>
              </w:rPr>
              <w:t>т-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раслевыеосо</w:t>
            </w:r>
            <w:proofErr w:type="spellEnd"/>
            <w:r>
              <w:rPr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b/>
                <w:sz w:val="24"/>
                <w:szCs w:val="24"/>
              </w:rPr>
              <w:t>бенности</w:t>
            </w:r>
            <w:proofErr w:type="spellEnd"/>
          </w:p>
        </w:tc>
        <w:tc>
          <w:tcPr>
            <w:tcW w:w="9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E" w:rsidRDefault="00AE0A58">
            <w:pPr>
              <w:pStyle w:val="TableParagraph"/>
              <w:spacing w:line="234" w:lineRule="exac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E" w:rsidRDefault="00AE0A58">
            <w:pPr>
              <w:pStyle w:val="TableParagraph"/>
              <w:spacing w:line="234" w:lineRule="exact"/>
              <w:ind w:left="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B7E" w:rsidRDefault="00AE0A58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 – ОК 05,</w:t>
            </w:r>
          </w:p>
          <w:p w:rsidR="00891B7E" w:rsidRDefault="00AE0A58">
            <w:pPr>
              <w:pStyle w:val="TableParagraph"/>
              <w:spacing w:before="37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09, ПК 3.5</w:t>
            </w:r>
          </w:p>
        </w:tc>
      </w:tr>
      <w:tr w:rsidR="00891B7E">
        <w:trPr>
          <w:trHeight w:val="758"/>
        </w:trPr>
        <w:tc>
          <w:tcPr>
            <w:tcW w:w="2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B7E" w:rsidRDefault="00891B7E">
            <w:pPr>
              <w:rPr>
                <w:b/>
                <w:sz w:val="24"/>
                <w:szCs w:val="24"/>
              </w:rPr>
            </w:pPr>
          </w:p>
        </w:tc>
        <w:tc>
          <w:tcPr>
            <w:tcW w:w="9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E" w:rsidRDefault="00AE0A58">
            <w:pPr>
              <w:pStyle w:val="TableParagraph"/>
              <w:spacing w:line="276" w:lineRule="auto"/>
              <w:ind w:righ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Организация: понятие и классификация. Организационно-правовые формы организаций. Организация в системе рыночной экономики. </w:t>
            </w:r>
          </w:p>
          <w:p w:rsidR="00891B7E" w:rsidRDefault="00AE0A58">
            <w:pPr>
              <w:pStyle w:val="TableParagraph"/>
              <w:spacing w:line="276" w:lineRule="auto"/>
              <w:ind w:righ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организации производства, экономическая эффективность. Предпринимательская деятельность: сущность, виды.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B7E" w:rsidRDefault="00AE0A58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91B7E" w:rsidRDefault="00891B7E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  <w:p w:rsidR="00891B7E" w:rsidRDefault="00891B7E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  <w:p w:rsidR="00891B7E" w:rsidRDefault="00891B7E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  <w:p w:rsidR="00891B7E" w:rsidRDefault="00891B7E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  <w:p w:rsidR="00891B7E" w:rsidRDefault="00AE0A58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91B7E" w:rsidRDefault="00891B7E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  <w:p w:rsidR="00891B7E" w:rsidRDefault="00AE0A58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91B7E" w:rsidRDefault="00891B7E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  <w:p w:rsidR="00891B7E" w:rsidRDefault="00AE0A58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B7E" w:rsidRDefault="00891B7E">
            <w:pPr>
              <w:rPr>
                <w:sz w:val="24"/>
                <w:szCs w:val="24"/>
              </w:rPr>
            </w:pPr>
          </w:p>
        </w:tc>
      </w:tr>
      <w:tr w:rsidR="00891B7E">
        <w:trPr>
          <w:trHeight w:val="571"/>
        </w:trPr>
        <w:tc>
          <w:tcPr>
            <w:tcW w:w="2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B7E" w:rsidRDefault="00891B7E">
            <w:pPr>
              <w:rPr>
                <w:b/>
                <w:sz w:val="24"/>
                <w:szCs w:val="24"/>
              </w:rPr>
            </w:pPr>
          </w:p>
        </w:tc>
        <w:tc>
          <w:tcPr>
            <w:tcW w:w="9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B7E" w:rsidRDefault="00AE0A58">
            <w:pPr>
              <w:pStyle w:val="TableParagraph"/>
              <w:spacing w:line="276" w:lineRule="auto"/>
              <w:ind w:right="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производства, их технико-экономическая характеристика. Влияние типа производства на методы его организации.</w:t>
            </w:r>
          </w:p>
        </w:tc>
        <w:tc>
          <w:tcPr>
            <w:tcW w:w="19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B7E" w:rsidRDefault="00891B7E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B7E" w:rsidRDefault="00891B7E">
            <w:pPr>
              <w:rPr>
                <w:sz w:val="24"/>
                <w:szCs w:val="24"/>
              </w:rPr>
            </w:pPr>
          </w:p>
        </w:tc>
      </w:tr>
      <w:tr w:rsidR="00891B7E">
        <w:trPr>
          <w:trHeight w:val="855"/>
        </w:trPr>
        <w:tc>
          <w:tcPr>
            <w:tcW w:w="2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B7E" w:rsidRDefault="00891B7E">
            <w:pPr>
              <w:rPr>
                <w:b/>
                <w:sz w:val="24"/>
                <w:szCs w:val="24"/>
              </w:rPr>
            </w:pP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B7E" w:rsidRDefault="00AE0A58">
            <w:pPr>
              <w:pStyle w:val="TableParagraph"/>
              <w:spacing w:line="276" w:lineRule="auto"/>
              <w:ind w:righ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структура организации (предприятия), факторы ее определяющие. Производственный процесс и принципы его организации.</w:t>
            </w:r>
          </w:p>
          <w:p w:rsidR="00891B7E" w:rsidRDefault="00AE0A58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производственных процессов.</w:t>
            </w:r>
          </w:p>
        </w:tc>
        <w:tc>
          <w:tcPr>
            <w:tcW w:w="19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B7E" w:rsidRDefault="00891B7E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B7E" w:rsidRDefault="00891B7E">
            <w:pPr>
              <w:rPr>
                <w:sz w:val="24"/>
                <w:szCs w:val="24"/>
              </w:rPr>
            </w:pPr>
          </w:p>
        </w:tc>
      </w:tr>
      <w:tr w:rsidR="00891B7E">
        <w:trPr>
          <w:trHeight w:val="829"/>
        </w:trPr>
        <w:tc>
          <w:tcPr>
            <w:tcW w:w="22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1B7E" w:rsidRDefault="00891B7E">
            <w:pPr>
              <w:rPr>
                <w:b/>
                <w:sz w:val="24"/>
                <w:szCs w:val="24"/>
              </w:rPr>
            </w:pP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E" w:rsidRDefault="00AE0A58">
            <w:pPr>
              <w:pStyle w:val="TableParagraph"/>
              <w:spacing w:line="254" w:lineRule="exact"/>
              <w:ind w:right="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Производственный цикл и его структура. Сущность и этапы технической подготовки производственного процесса. Составные части технологического процесса.</w:t>
            </w:r>
          </w:p>
        </w:tc>
        <w:tc>
          <w:tcPr>
            <w:tcW w:w="1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7E" w:rsidRDefault="00891B7E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1B7E" w:rsidRDefault="00891B7E">
            <w:pPr>
              <w:rPr>
                <w:sz w:val="24"/>
                <w:szCs w:val="24"/>
              </w:rPr>
            </w:pPr>
          </w:p>
        </w:tc>
      </w:tr>
      <w:tr w:rsidR="00891B7E">
        <w:trPr>
          <w:trHeight w:val="541"/>
        </w:trPr>
        <w:tc>
          <w:tcPr>
            <w:tcW w:w="2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E" w:rsidRDefault="00891B7E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E" w:rsidRDefault="00AE0A58">
            <w:pPr>
              <w:pStyle w:val="TableParagraph"/>
              <w:spacing w:line="276" w:lineRule="auto"/>
              <w:ind w:right="30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b/>
                <w:i/>
                <w:sz w:val="24"/>
                <w:szCs w:val="24"/>
              </w:rPr>
              <w:t>обучающихся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E" w:rsidRDefault="00AE0A58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E" w:rsidRDefault="00891B7E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891B7E">
        <w:trPr>
          <w:trHeight w:val="253"/>
        </w:trPr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B7E" w:rsidRDefault="00AE0A58">
            <w:pPr>
              <w:pStyle w:val="TableParagraph"/>
              <w:spacing w:line="276" w:lineRule="auto"/>
              <w:ind w:right="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2. </w:t>
            </w:r>
            <w:proofErr w:type="spellStart"/>
            <w:r>
              <w:rPr>
                <w:b/>
                <w:sz w:val="24"/>
                <w:szCs w:val="24"/>
              </w:rPr>
              <w:t>Экон</w:t>
            </w:r>
            <w:proofErr w:type="gramStart"/>
            <w:r>
              <w:rPr>
                <w:b/>
                <w:sz w:val="24"/>
                <w:szCs w:val="24"/>
              </w:rPr>
              <w:t>о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мические</w:t>
            </w:r>
            <w:proofErr w:type="spellEnd"/>
            <w:r>
              <w:rPr>
                <w:b/>
                <w:sz w:val="24"/>
                <w:szCs w:val="24"/>
              </w:rPr>
              <w:t xml:space="preserve"> ресурсы организации</w:t>
            </w:r>
          </w:p>
        </w:tc>
        <w:tc>
          <w:tcPr>
            <w:tcW w:w="9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E" w:rsidRDefault="00AE0A58">
            <w:pPr>
              <w:pStyle w:val="TableParagraph"/>
              <w:spacing w:line="234" w:lineRule="exac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E" w:rsidRDefault="00AE0A58">
            <w:pPr>
              <w:pStyle w:val="TableParagraph"/>
              <w:spacing w:line="234" w:lineRule="exact"/>
              <w:ind w:left="235" w:right="22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E" w:rsidRDefault="00AE0A58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 – ОК 05,</w:t>
            </w:r>
          </w:p>
          <w:p w:rsidR="00891B7E" w:rsidRDefault="00AE0A58">
            <w:pPr>
              <w:pStyle w:val="TableParagraph"/>
              <w:spacing w:before="37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09, ПК 3.5</w:t>
            </w:r>
          </w:p>
        </w:tc>
      </w:tr>
      <w:tr w:rsidR="00891B7E">
        <w:trPr>
          <w:trHeight w:val="395"/>
        </w:trPr>
        <w:tc>
          <w:tcPr>
            <w:tcW w:w="2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B7E" w:rsidRDefault="00891B7E">
            <w:pPr>
              <w:rPr>
                <w:b/>
                <w:sz w:val="24"/>
                <w:szCs w:val="24"/>
              </w:rPr>
            </w:pPr>
          </w:p>
        </w:tc>
        <w:tc>
          <w:tcPr>
            <w:tcW w:w="9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B7E" w:rsidRDefault="00AE0A58">
            <w:pPr>
              <w:pStyle w:val="TableParagraph"/>
              <w:spacing w:line="276" w:lineRule="auto"/>
              <w:ind w:righ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Классификация и структура промышленно-производственных основных средств. 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B7E" w:rsidRDefault="00AE0A58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91B7E" w:rsidRDefault="00891B7E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  <w:p w:rsidR="00891B7E" w:rsidRDefault="00AE0A58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91B7E" w:rsidRDefault="00891B7E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  <w:p w:rsidR="00891B7E" w:rsidRDefault="00AE0A58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91B7E" w:rsidRDefault="00891B7E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  <w:p w:rsidR="00891B7E" w:rsidRDefault="00AE0A58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91B7E" w:rsidRDefault="00AE0A58">
            <w:pPr>
              <w:pStyle w:val="TableParagraph"/>
              <w:spacing w:before="120"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91B7E" w:rsidRDefault="00AE0A58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91B7E" w:rsidRDefault="00891B7E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  <w:p w:rsidR="00891B7E" w:rsidRDefault="00AE0A58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91B7E" w:rsidRDefault="00AE0A58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7E" w:rsidRDefault="00891B7E">
            <w:pPr>
              <w:rPr>
                <w:sz w:val="24"/>
                <w:szCs w:val="24"/>
              </w:rPr>
            </w:pPr>
          </w:p>
        </w:tc>
      </w:tr>
      <w:tr w:rsidR="00891B7E">
        <w:trPr>
          <w:trHeight w:val="611"/>
        </w:trPr>
        <w:tc>
          <w:tcPr>
            <w:tcW w:w="2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B7E" w:rsidRDefault="00891B7E">
            <w:pPr>
              <w:rPr>
                <w:b/>
                <w:sz w:val="24"/>
                <w:szCs w:val="24"/>
              </w:rPr>
            </w:pP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B7E" w:rsidRDefault="00AE0A58">
            <w:pPr>
              <w:pStyle w:val="TableParagraph"/>
              <w:spacing w:line="276" w:lineRule="auto"/>
              <w:ind w:righ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основных средств, износ и амортизация. Показатели эффективности использования основных средств. </w:t>
            </w:r>
          </w:p>
        </w:tc>
        <w:tc>
          <w:tcPr>
            <w:tcW w:w="19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B7E" w:rsidRDefault="00891B7E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7E" w:rsidRDefault="00891B7E">
            <w:pPr>
              <w:rPr>
                <w:sz w:val="24"/>
                <w:szCs w:val="24"/>
              </w:rPr>
            </w:pPr>
          </w:p>
        </w:tc>
      </w:tr>
      <w:tr w:rsidR="00891B7E">
        <w:trPr>
          <w:trHeight w:val="707"/>
        </w:trPr>
        <w:tc>
          <w:tcPr>
            <w:tcW w:w="2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B7E" w:rsidRDefault="00891B7E">
            <w:pPr>
              <w:rPr>
                <w:b/>
                <w:sz w:val="24"/>
                <w:szCs w:val="24"/>
              </w:rPr>
            </w:pP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B7E" w:rsidRDefault="00AE0A58">
            <w:pPr>
              <w:pStyle w:val="TableParagraph"/>
              <w:spacing w:line="276" w:lineRule="auto"/>
              <w:ind w:righ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Оборотные средства, понятие, состав, структура, классификация. Кругооборот </w:t>
            </w:r>
            <w:proofErr w:type="gramStart"/>
            <w:r>
              <w:rPr>
                <w:sz w:val="24"/>
                <w:szCs w:val="24"/>
              </w:rPr>
              <w:t>обо</w:t>
            </w:r>
            <w:proofErr w:type="gramEnd"/>
          </w:p>
          <w:p w:rsidR="00891B7E" w:rsidRDefault="00AE0A5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ротных средств</w:t>
            </w:r>
          </w:p>
        </w:tc>
        <w:tc>
          <w:tcPr>
            <w:tcW w:w="19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B7E" w:rsidRDefault="00891B7E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7E" w:rsidRDefault="00891B7E">
            <w:pPr>
              <w:rPr>
                <w:sz w:val="24"/>
                <w:szCs w:val="24"/>
              </w:rPr>
            </w:pPr>
          </w:p>
        </w:tc>
      </w:tr>
      <w:tr w:rsidR="00891B7E">
        <w:trPr>
          <w:trHeight w:val="478"/>
        </w:trPr>
        <w:tc>
          <w:tcPr>
            <w:tcW w:w="2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B7E" w:rsidRDefault="00891B7E">
            <w:pPr>
              <w:rPr>
                <w:b/>
                <w:sz w:val="24"/>
                <w:szCs w:val="24"/>
              </w:rPr>
            </w:pP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E" w:rsidRDefault="00AE0A58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обеспеченности и эффективности использования оборотных средств.</w:t>
            </w:r>
          </w:p>
        </w:tc>
        <w:tc>
          <w:tcPr>
            <w:tcW w:w="19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B7E" w:rsidRDefault="00891B7E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7E" w:rsidRDefault="00891B7E">
            <w:pPr>
              <w:rPr>
                <w:sz w:val="24"/>
                <w:szCs w:val="24"/>
              </w:rPr>
            </w:pPr>
          </w:p>
        </w:tc>
      </w:tr>
      <w:tr w:rsidR="00891B7E">
        <w:trPr>
          <w:trHeight w:val="350"/>
        </w:trPr>
        <w:tc>
          <w:tcPr>
            <w:tcW w:w="22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B7E" w:rsidRDefault="00891B7E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B7E" w:rsidRDefault="00AE0A58">
            <w:pPr>
              <w:pStyle w:val="TableParagraph"/>
              <w:spacing w:line="276" w:lineRule="auto"/>
              <w:ind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Персонал организации: понятие, классификация. Движение кадров. </w:t>
            </w:r>
          </w:p>
        </w:tc>
        <w:tc>
          <w:tcPr>
            <w:tcW w:w="19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B7E" w:rsidRDefault="00891B7E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7E" w:rsidRDefault="00891B7E">
            <w:pPr>
              <w:rPr>
                <w:sz w:val="24"/>
                <w:szCs w:val="24"/>
              </w:rPr>
            </w:pPr>
          </w:p>
        </w:tc>
      </w:tr>
      <w:tr w:rsidR="00891B7E">
        <w:trPr>
          <w:trHeight w:val="353"/>
        </w:trPr>
        <w:tc>
          <w:tcPr>
            <w:tcW w:w="22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B7E" w:rsidRDefault="00891B7E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B7E" w:rsidRDefault="00AE0A58">
            <w:pPr>
              <w:pStyle w:val="TableParagraph"/>
              <w:spacing w:line="276" w:lineRule="auto"/>
              <w:ind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виды норм 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z w:val="24"/>
                <w:szCs w:val="24"/>
              </w:rPr>
              <w:t xml:space="preserve"> трат труда.  Методы нормирования труда.</w:t>
            </w:r>
          </w:p>
        </w:tc>
        <w:tc>
          <w:tcPr>
            <w:tcW w:w="19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B7E" w:rsidRDefault="00891B7E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7E" w:rsidRDefault="00891B7E">
            <w:pPr>
              <w:rPr>
                <w:sz w:val="24"/>
                <w:szCs w:val="24"/>
              </w:rPr>
            </w:pPr>
          </w:p>
        </w:tc>
      </w:tr>
      <w:tr w:rsidR="00891B7E">
        <w:trPr>
          <w:trHeight w:val="557"/>
        </w:trPr>
        <w:tc>
          <w:tcPr>
            <w:tcW w:w="22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B7E" w:rsidRDefault="00891B7E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B7E" w:rsidRDefault="00AE0A58">
            <w:pPr>
              <w:pStyle w:val="TableParagraph"/>
              <w:spacing w:line="276" w:lineRule="auto"/>
              <w:ind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Принципы и механизм организации заработной платы на предприятии. Формы и системы оплаты труда.</w:t>
            </w:r>
          </w:p>
        </w:tc>
        <w:tc>
          <w:tcPr>
            <w:tcW w:w="19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B7E" w:rsidRDefault="00891B7E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7E" w:rsidRDefault="00891B7E">
            <w:pPr>
              <w:rPr>
                <w:sz w:val="24"/>
                <w:szCs w:val="24"/>
              </w:rPr>
            </w:pPr>
          </w:p>
        </w:tc>
      </w:tr>
      <w:tr w:rsidR="00891B7E">
        <w:trPr>
          <w:trHeight w:val="394"/>
        </w:trPr>
        <w:tc>
          <w:tcPr>
            <w:tcW w:w="22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91B7E" w:rsidRDefault="00891B7E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E" w:rsidRDefault="00AE0A58">
            <w:pPr>
              <w:pStyle w:val="TableParagraph"/>
              <w:spacing w:line="276" w:lineRule="auto"/>
              <w:ind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Планирование годового фонда заработной платы организации.</w:t>
            </w:r>
          </w:p>
        </w:tc>
        <w:tc>
          <w:tcPr>
            <w:tcW w:w="1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E" w:rsidRDefault="00891B7E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7E" w:rsidRDefault="00891B7E">
            <w:pPr>
              <w:rPr>
                <w:sz w:val="24"/>
                <w:szCs w:val="24"/>
              </w:rPr>
            </w:pPr>
          </w:p>
        </w:tc>
      </w:tr>
      <w:tr w:rsidR="00891B7E">
        <w:trPr>
          <w:trHeight w:val="986"/>
        </w:trPr>
        <w:tc>
          <w:tcPr>
            <w:tcW w:w="2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1B7E" w:rsidRDefault="00891B7E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E" w:rsidRDefault="00AE0A58">
            <w:pPr>
              <w:pStyle w:val="TableParagraph"/>
              <w:spacing w:line="245" w:lineRule="exac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ПРАКТИЧЕСКАЯ РАБОТА №1</w:t>
            </w:r>
          </w:p>
          <w:p w:rsidR="00891B7E" w:rsidRDefault="00AE0A58">
            <w:pPr>
              <w:pStyle w:val="TableParagraph"/>
              <w:tabs>
                <w:tab w:val="left" w:pos="829"/>
              </w:tabs>
              <w:spacing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 заработной платы </w:t>
            </w:r>
            <w:proofErr w:type="gramStart"/>
            <w:r>
              <w:rPr>
                <w:sz w:val="24"/>
                <w:szCs w:val="24"/>
              </w:rPr>
              <w:t>отдельных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категорийработающих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91B7E" w:rsidRDefault="00AE0A58">
            <w:pPr>
              <w:pStyle w:val="TableParagraph"/>
              <w:spacing w:line="245" w:lineRule="exac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ПРАКТИЧЕСКАЯ РАБОТА №2</w:t>
            </w:r>
          </w:p>
          <w:p w:rsidR="00891B7E" w:rsidRDefault="00AE0A58">
            <w:pPr>
              <w:pStyle w:val="TableParagraph"/>
              <w:tabs>
                <w:tab w:val="left" w:pos="829"/>
              </w:tabs>
              <w:spacing w:before="1" w:line="252" w:lineRule="exact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и анализ показателей производительности труда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E" w:rsidRDefault="00AE0A58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91B7E" w:rsidRDefault="00891B7E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  <w:p w:rsidR="00891B7E" w:rsidRDefault="00AE0A58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7E" w:rsidRDefault="00891B7E">
            <w:pPr>
              <w:rPr>
                <w:sz w:val="24"/>
                <w:szCs w:val="24"/>
              </w:rPr>
            </w:pPr>
          </w:p>
        </w:tc>
      </w:tr>
      <w:tr w:rsidR="00891B7E">
        <w:trPr>
          <w:trHeight w:val="254"/>
        </w:trPr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B7E" w:rsidRDefault="00AE0A58">
            <w:pPr>
              <w:pStyle w:val="TableParagraph"/>
              <w:spacing w:line="276" w:lineRule="auto"/>
              <w:ind w:right="13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3. </w:t>
            </w:r>
            <w:proofErr w:type="spellStart"/>
            <w:r>
              <w:rPr>
                <w:b/>
                <w:sz w:val="24"/>
                <w:szCs w:val="24"/>
              </w:rPr>
              <w:t>Себест</w:t>
            </w:r>
            <w:proofErr w:type="gramStart"/>
            <w:r>
              <w:rPr>
                <w:b/>
                <w:sz w:val="24"/>
                <w:szCs w:val="24"/>
              </w:rPr>
              <w:t>о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имость</w:t>
            </w:r>
            <w:proofErr w:type="spellEnd"/>
            <w:r>
              <w:rPr>
                <w:b/>
                <w:sz w:val="24"/>
                <w:szCs w:val="24"/>
              </w:rPr>
              <w:t>, цена и рентабельность</w:t>
            </w:r>
          </w:p>
          <w:p w:rsidR="00891B7E" w:rsidRDefault="00891B7E">
            <w:pPr>
              <w:pStyle w:val="TableParagraph"/>
              <w:spacing w:line="252" w:lineRule="exact"/>
              <w:rPr>
                <w:b/>
                <w:sz w:val="24"/>
                <w:szCs w:val="24"/>
              </w:rPr>
            </w:pPr>
          </w:p>
        </w:tc>
        <w:tc>
          <w:tcPr>
            <w:tcW w:w="9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E" w:rsidRDefault="00AE0A58">
            <w:pPr>
              <w:pStyle w:val="TableParagraph"/>
              <w:spacing w:line="234" w:lineRule="exac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E" w:rsidRDefault="00AE0A58">
            <w:pPr>
              <w:pStyle w:val="TableParagraph"/>
              <w:spacing w:line="234" w:lineRule="exact"/>
              <w:ind w:left="235" w:right="22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B7E" w:rsidRDefault="00891B7E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  <w:p w:rsidR="00891B7E" w:rsidRDefault="00891B7E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  <w:p w:rsidR="00891B7E" w:rsidRDefault="00891B7E">
            <w:pPr>
              <w:pStyle w:val="TableParagraph"/>
              <w:spacing w:line="247" w:lineRule="exact"/>
              <w:rPr>
                <w:sz w:val="24"/>
                <w:szCs w:val="24"/>
              </w:rPr>
            </w:pPr>
          </w:p>
          <w:p w:rsidR="00891B7E" w:rsidRDefault="00AE0A58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 – ОК 05,</w:t>
            </w:r>
          </w:p>
          <w:p w:rsidR="00891B7E" w:rsidRDefault="00AE0A58">
            <w:pPr>
              <w:pStyle w:val="TableParagraph"/>
              <w:spacing w:before="37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09, ПК 3.5</w:t>
            </w:r>
          </w:p>
          <w:p w:rsidR="00891B7E" w:rsidRDefault="00891B7E">
            <w:pPr>
              <w:pStyle w:val="TableParagraph"/>
              <w:spacing w:before="37" w:line="276" w:lineRule="auto"/>
              <w:rPr>
                <w:sz w:val="24"/>
                <w:szCs w:val="24"/>
              </w:rPr>
            </w:pPr>
          </w:p>
          <w:p w:rsidR="00891B7E" w:rsidRDefault="00891B7E">
            <w:pPr>
              <w:pStyle w:val="TableParagraph"/>
              <w:spacing w:before="37" w:line="276" w:lineRule="auto"/>
              <w:rPr>
                <w:sz w:val="24"/>
                <w:szCs w:val="24"/>
              </w:rPr>
            </w:pPr>
          </w:p>
          <w:p w:rsidR="00891B7E" w:rsidRDefault="00891B7E">
            <w:pPr>
              <w:pStyle w:val="TableParagraph"/>
              <w:spacing w:before="37" w:line="276" w:lineRule="auto"/>
              <w:rPr>
                <w:sz w:val="24"/>
                <w:szCs w:val="24"/>
              </w:rPr>
            </w:pPr>
          </w:p>
          <w:p w:rsidR="00891B7E" w:rsidRDefault="00891B7E">
            <w:pPr>
              <w:pStyle w:val="TableParagraph"/>
              <w:spacing w:before="37" w:line="276" w:lineRule="auto"/>
              <w:rPr>
                <w:sz w:val="24"/>
                <w:szCs w:val="24"/>
              </w:rPr>
            </w:pPr>
          </w:p>
          <w:p w:rsidR="00891B7E" w:rsidRDefault="00891B7E">
            <w:pPr>
              <w:pStyle w:val="TableParagraph"/>
              <w:spacing w:before="37" w:line="276" w:lineRule="auto"/>
              <w:rPr>
                <w:sz w:val="24"/>
                <w:szCs w:val="24"/>
              </w:rPr>
            </w:pPr>
          </w:p>
          <w:p w:rsidR="00891B7E" w:rsidRDefault="00891B7E">
            <w:pPr>
              <w:pStyle w:val="TableParagraph"/>
              <w:spacing w:before="37" w:line="276" w:lineRule="auto"/>
              <w:rPr>
                <w:sz w:val="24"/>
                <w:szCs w:val="24"/>
              </w:rPr>
            </w:pPr>
          </w:p>
          <w:p w:rsidR="00891B7E" w:rsidRDefault="00891B7E">
            <w:pPr>
              <w:pStyle w:val="TableParagraph"/>
              <w:spacing w:before="37" w:line="276" w:lineRule="auto"/>
              <w:rPr>
                <w:sz w:val="24"/>
                <w:szCs w:val="24"/>
              </w:rPr>
            </w:pPr>
          </w:p>
          <w:p w:rsidR="00891B7E" w:rsidRDefault="00891B7E">
            <w:pPr>
              <w:pStyle w:val="TableParagraph"/>
              <w:spacing w:before="37" w:line="276" w:lineRule="auto"/>
              <w:rPr>
                <w:sz w:val="24"/>
                <w:szCs w:val="24"/>
              </w:rPr>
            </w:pPr>
          </w:p>
          <w:p w:rsidR="00891B7E" w:rsidRDefault="00891B7E">
            <w:pPr>
              <w:pStyle w:val="TableParagraph"/>
              <w:spacing w:before="37" w:line="276" w:lineRule="auto"/>
              <w:rPr>
                <w:sz w:val="24"/>
                <w:szCs w:val="24"/>
              </w:rPr>
            </w:pPr>
          </w:p>
          <w:p w:rsidR="00891B7E" w:rsidRDefault="00891B7E">
            <w:pPr>
              <w:pStyle w:val="TableParagraph"/>
              <w:spacing w:before="37" w:line="276" w:lineRule="auto"/>
              <w:rPr>
                <w:sz w:val="24"/>
                <w:szCs w:val="24"/>
              </w:rPr>
            </w:pPr>
          </w:p>
        </w:tc>
      </w:tr>
      <w:tr w:rsidR="00891B7E">
        <w:trPr>
          <w:trHeight w:val="951"/>
        </w:trPr>
        <w:tc>
          <w:tcPr>
            <w:tcW w:w="2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B7E" w:rsidRDefault="00891B7E">
            <w:pPr>
              <w:rPr>
                <w:b/>
                <w:sz w:val="24"/>
                <w:szCs w:val="24"/>
              </w:rPr>
            </w:pPr>
          </w:p>
        </w:tc>
        <w:tc>
          <w:tcPr>
            <w:tcW w:w="9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B7E" w:rsidRDefault="00AE0A58">
            <w:pPr>
              <w:pStyle w:val="TableParagraph"/>
              <w:spacing w:line="276" w:lineRule="auto"/>
              <w:ind w:righ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о себестоимости продукции, работ, услуг. </w:t>
            </w:r>
          </w:p>
          <w:p w:rsidR="00891B7E" w:rsidRDefault="00AE0A58">
            <w:pPr>
              <w:pStyle w:val="TableParagraph"/>
              <w:spacing w:line="276" w:lineRule="auto"/>
              <w:ind w:righ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Классификацию затрат себестоимости. </w:t>
            </w:r>
          </w:p>
          <w:p w:rsidR="00891B7E" w:rsidRDefault="00AE0A58">
            <w:pPr>
              <w:pStyle w:val="TableParagraph"/>
              <w:spacing w:line="276" w:lineRule="auto"/>
              <w:ind w:righ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себестоимости продукции: цеховая, производственная, полная. </w:t>
            </w:r>
          </w:p>
          <w:p w:rsidR="00891B7E" w:rsidRDefault="00AE0A58">
            <w:pPr>
              <w:pStyle w:val="TableParagraph"/>
              <w:spacing w:line="276" w:lineRule="auto"/>
              <w:ind w:righ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Факторы и пути снижения себестоимости продукции, работ и услуг.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B7E" w:rsidRDefault="00AE0A58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91B7E" w:rsidRDefault="00AE0A58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91B7E" w:rsidRDefault="00AE0A58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91B7E" w:rsidRDefault="00AE0A58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91B7E" w:rsidRDefault="00891B7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891B7E" w:rsidRDefault="00AE0A5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91B7E" w:rsidRDefault="00891B7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891B7E" w:rsidRDefault="00891B7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891B7E" w:rsidRDefault="00891B7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891B7E" w:rsidRDefault="00891B7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891B7E" w:rsidRDefault="00891B7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891B7E" w:rsidRDefault="00891B7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891B7E" w:rsidRDefault="00891B7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891B7E" w:rsidRDefault="00AE0A5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91B7E" w:rsidRDefault="00891B7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891B7E" w:rsidRDefault="00891B7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891B7E" w:rsidRDefault="00AE0A5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B7E" w:rsidRDefault="00891B7E">
            <w:pPr>
              <w:pStyle w:val="TableParagraph"/>
              <w:spacing w:before="37" w:line="276" w:lineRule="auto"/>
              <w:rPr>
                <w:sz w:val="24"/>
                <w:szCs w:val="24"/>
              </w:rPr>
            </w:pPr>
          </w:p>
        </w:tc>
      </w:tr>
      <w:tr w:rsidR="00891B7E">
        <w:trPr>
          <w:trHeight w:val="3548"/>
        </w:trPr>
        <w:tc>
          <w:tcPr>
            <w:tcW w:w="22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1B7E" w:rsidRDefault="00891B7E">
            <w:pPr>
              <w:rPr>
                <w:b/>
                <w:sz w:val="24"/>
                <w:szCs w:val="24"/>
              </w:rPr>
            </w:pP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E" w:rsidRDefault="00AE0A58">
            <w:pPr>
              <w:pStyle w:val="TableParagraph"/>
              <w:spacing w:line="245" w:lineRule="exac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ПРАКТИЧЕСКАЯ РАБОТА №3</w:t>
            </w:r>
          </w:p>
          <w:p w:rsidR="00891B7E" w:rsidRDefault="00AE0A58">
            <w:pPr>
              <w:pStyle w:val="TableParagraph"/>
              <w:tabs>
                <w:tab w:val="left" w:pos="829"/>
              </w:tabs>
              <w:spacing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себестоимости продукции и структуры затрат.</w:t>
            </w:r>
          </w:p>
          <w:p w:rsidR="00891B7E" w:rsidRDefault="00AE0A58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Сущность и функции цены как экономической категории. Система цен и их классификация. </w:t>
            </w:r>
          </w:p>
          <w:p w:rsidR="00891B7E" w:rsidRDefault="00AE0A58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Факторы, влияющие на уровень цен. Ценовая конкуренция. Антимонопольное законодательство. Расчет оптовой и розничной цены на продукцию.</w:t>
            </w:r>
          </w:p>
          <w:p w:rsidR="00891B7E" w:rsidRDefault="00AE0A58">
            <w:pPr>
              <w:pStyle w:val="TableParagraph"/>
              <w:spacing w:line="276" w:lineRule="auto"/>
              <w:ind w:right="3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Сущность прибыли, ее источники и виды. Функции и роль прибыли в рыночной экономике. Распределение и использование прибыли на предприятии.</w:t>
            </w:r>
          </w:p>
          <w:p w:rsidR="00891B7E" w:rsidRDefault="00AE0A58">
            <w:pPr>
              <w:pStyle w:val="TableParagraph"/>
              <w:spacing w:line="245" w:lineRule="exac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ПРАКТИЧЕСКАЯ РАБОТА №4</w:t>
            </w:r>
          </w:p>
          <w:p w:rsidR="00891B7E" w:rsidRDefault="00AE0A58">
            <w:pPr>
              <w:pStyle w:val="TableParagraph"/>
              <w:spacing w:line="276" w:lineRule="auto"/>
              <w:ind w:right="3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показателей прибыли предприятия.</w:t>
            </w:r>
          </w:p>
          <w:p w:rsidR="00891B7E" w:rsidRDefault="00AE0A58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Показатели рентабельности. Расчет уровня рентабельности предприятия и отдельных видов  продукции. Пути повышения рентабельности. </w:t>
            </w:r>
          </w:p>
          <w:p w:rsidR="00891B7E" w:rsidRDefault="00AE0A58">
            <w:pPr>
              <w:pStyle w:val="TableParagraph"/>
              <w:spacing w:line="245" w:lineRule="exac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ПРАКТИЧЕСКАЯ РАБОТА №5</w:t>
            </w:r>
          </w:p>
          <w:p w:rsidR="00891B7E" w:rsidRDefault="00AE0A58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отдельных видов показателей рентабельности.</w:t>
            </w:r>
          </w:p>
        </w:tc>
        <w:tc>
          <w:tcPr>
            <w:tcW w:w="1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E" w:rsidRDefault="00891B7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1B7E" w:rsidRDefault="00891B7E">
            <w:pPr>
              <w:pStyle w:val="TableParagraph"/>
              <w:spacing w:before="37" w:line="276" w:lineRule="auto"/>
              <w:rPr>
                <w:sz w:val="24"/>
                <w:szCs w:val="24"/>
              </w:rPr>
            </w:pPr>
          </w:p>
        </w:tc>
      </w:tr>
      <w:tr w:rsidR="00891B7E">
        <w:trPr>
          <w:trHeight w:val="17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91B7E" w:rsidRDefault="00AE0A58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4. Основные показатели деятельности организации</w:t>
            </w:r>
          </w:p>
        </w:tc>
        <w:tc>
          <w:tcPr>
            <w:tcW w:w="9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B7E" w:rsidRDefault="00AE0A58">
            <w:pPr>
              <w:pStyle w:val="TableParagraph"/>
              <w:spacing w:line="276" w:lineRule="auto"/>
              <w:ind w:right="249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B7E" w:rsidRDefault="00AE0A58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91B7E" w:rsidRDefault="00891B7E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</w:p>
        </w:tc>
      </w:tr>
      <w:tr w:rsidR="00891B7E">
        <w:trPr>
          <w:trHeight w:val="923"/>
        </w:trPr>
        <w:tc>
          <w:tcPr>
            <w:tcW w:w="2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B7E" w:rsidRDefault="00891B7E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B7E" w:rsidRDefault="00AE0A58">
            <w:pPr>
              <w:pStyle w:val="TableParagraph"/>
              <w:spacing w:line="276" w:lineRule="auto"/>
              <w:ind w:right="24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принципы планирования. Элементы планирования: прогнозирование, постановка задач,  корректировка планов, выработка конкретных установок в распределении принятых решений на низшие звенья.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B7E" w:rsidRDefault="00AE0A58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91B7E" w:rsidRDefault="00891B7E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  <w:p w:rsidR="00891B7E" w:rsidRDefault="00891B7E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  <w:p w:rsidR="00891B7E" w:rsidRDefault="00AE0A58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91B7E" w:rsidRDefault="00891B7E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  <w:p w:rsidR="00891B7E" w:rsidRDefault="00AE0A58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91B7E" w:rsidRDefault="00891B7E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  <w:p w:rsidR="00891B7E" w:rsidRDefault="00AE0A58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91B7E" w:rsidRDefault="00891B7E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91B7E" w:rsidRDefault="00AE0A58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 – ОК 05,</w:t>
            </w:r>
          </w:p>
          <w:p w:rsidR="00891B7E" w:rsidRDefault="00AE0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09, ПК 3.5</w:t>
            </w:r>
          </w:p>
          <w:p w:rsidR="00891B7E" w:rsidRDefault="00891B7E">
            <w:pPr>
              <w:rPr>
                <w:sz w:val="24"/>
                <w:szCs w:val="24"/>
              </w:rPr>
            </w:pPr>
          </w:p>
        </w:tc>
      </w:tr>
      <w:tr w:rsidR="00891B7E">
        <w:trPr>
          <w:trHeight w:val="652"/>
        </w:trPr>
        <w:tc>
          <w:tcPr>
            <w:tcW w:w="2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B7E" w:rsidRDefault="00891B7E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B7E" w:rsidRDefault="00AE0A58">
            <w:pPr>
              <w:pStyle w:val="TableParagraph"/>
              <w:spacing w:line="276" w:lineRule="auto"/>
              <w:ind w:righ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Бизнес-план как одна из основных форм внутрифирменного планирования. Типы бизнес-планов. Структура бизнес-плана.</w:t>
            </w:r>
          </w:p>
        </w:tc>
        <w:tc>
          <w:tcPr>
            <w:tcW w:w="19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B7E" w:rsidRDefault="00891B7E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B7E" w:rsidRDefault="00891B7E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</w:p>
        </w:tc>
      </w:tr>
      <w:tr w:rsidR="00891B7E">
        <w:trPr>
          <w:trHeight w:val="461"/>
        </w:trPr>
        <w:tc>
          <w:tcPr>
            <w:tcW w:w="2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B7E" w:rsidRDefault="00891B7E">
            <w:pPr>
              <w:rPr>
                <w:b/>
                <w:sz w:val="24"/>
                <w:szCs w:val="24"/>
              </w:rPr>
            </w:pP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B7E" w:rsidRDefault="00AE0A58">
            <w:pPr>
              <w:pStyle w:val="TableParagraph"/>
              <w:spacing w:line="245" w:lineRule="exac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ПРАКТИЧЕСКАЯ РАБОТА №6</w:t>
            </w:r>
          </w:p>
          <w:p w:rsidR="00891B7E" w:rsidRDefault="00AE0A58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бизнес-плана.</w:t>
            </w:r>
          </w:p>
        </w:tc>
        <w:tc>
          <w:tcPr>
            <w:tcW w:w="19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B7E" w:rsidRDefault="00891B7E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1B7E" w:rsidRDefault="00891B7E">
            <w:pPr>
              <w:rPr>
                <w:sz w:val="24"/>
                <w:szCs w:val="24"/>
              </w:rPr>
            </w:pPr>
          </w:p>
        </w:tc>
      </w:tr>
      <w:tr w:rsidR="00891B7E">
        <w:trPr>
          <w:trHeight w:val="502"/>
        </w:trPr>
        <w:tc>
          <w:tcPr>
            <w:tcW w:w="22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1B7E" w:rsidRDefault="00891B7E">
            <w:pPr>
              <w:rPr>
                <w:b/>
                <w:sz w:val="24"/>
                <w:szCs w:val="24"/>
              </w:rPr>
            </w:pP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B7E" w:rsidRDefault="00AE0A58">
            <w:pPr>
              <w:pStyle w:val="TableParagraph"/>
              <w:spacing w:line="245" w:lineRule="exac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ПРАКТИЧЕСКАЯ РАБОТА №7</w:t>
            </w:r>
          </w:p>
          <w:p w:rsidR="00891B7E" w:rsidRDefault="00AE0A58">
            <w:pPr>
              <w:pStyle w:val="TableParagraph"/>
              <w:spacing w:line="276" w:lineRule="auto"/>
              <w:ind w:right="249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бизнес-плана.</w:t>
            </w:r>
          </w:p>
        </w:tc>
        <w:tc>
          <w:tcPr>
            <w:tcW w:w="19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B7E" w:rsidRDefault="00891B7E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1B7E" w:rsidRDefault="00891B7E">
            <w:pPr>
              <w:rPr>
                <w:sz w:val="24"/>
                <w:szCs w:val="24"/>
              </w:rPr>
            </w:pPr>
          </w:p>
        </w:tc>
      </w:tr>
      <w:tr w:rsidR="00891B7E">
        <w:trPr>
          <w:trHeight w:val="268"/>
        </w:trPr>
        <w:tc>
          <w:tcPr>
            <w:tcW w:w="2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7E" w:rsidRDefault="00891B7E">
            <w:pPr>
              <w:rPr>
                <w:b/>
                <w:sz w:val="24"/>
                <w:szCs w:val="24"/>
              </w:rPr>
            </w:pP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E" w:rsidRDefault="00AE0A58">
            <w:pPr>
              <w:tabs>
                <w:tab w:val="left" w:pos="1905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Дифференцированный зачет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E" w:rsidRDefault="00AE0A58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7E" w:rsidRDefault="00891B7E">
            <w:pPr>
              <w:rPr>
                <w:sz w:val="24"/>
                <w:szCs w:val="24"/>
              </w:rPr>
            </w:pPr>
          </w:p>
        </w:tc>
      </w:tr>
      <w:tr w:rsidR="00891B7E">
        <w:trPr>
          <w:trHeight w:val="290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7E" w:rsidRDefault="00AE0A58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9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E" w:rsidRDefault="00891B7E">
            <w:pPr>
              <w:spacing w:line="276" w:lineRule="auto"/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E" w:rsidRDefault="00AE0A58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7E" w:rsidRDefault="00891B7E">
            <w:pPr>
              <w:spacing w:line="276" w:lineRule="auto"/>
            </w:pPr>
          </w:p>
        </w:tc>
      </w:tr>
    </w:tbl>
    <w:p w:rsidR="00891B7E" w:rsidRDefault="00891B7E">
      <w:pPr>
        <w:rPr>
          <w:sz w:val="24"/>
          <w:szCs w:val="24"/>
        </w:rPr>
        <w:sectPr w:rsidR="00891B7E">
          <w:pgSz w:w="16850" w:h="11910" w:orient="landscape"/>
          <w:pgMar w:top="780" w:right="900" w:bottom="280" w:left="760" w:header="0" w:footer="0" w:gutter="0"/>
          <w:cols w:space="720"/>
        </w:sectPr>
      </w:pPr>
    </w:p>
    <w:p w:rsidR="00891B7E" w:rsidRDefault="00AE0A58">
      <w:pPr>
        <w:pStyle w:val="ae"/>
        <w:numPr>
          <w:ilvl w:val="0"/>
          <w:numId w:val="5"/>
        </w:numPr>
        <w:tabs>
          <w:tab w:val="left" w:pos="284"/>
        </w:tabs>
        <w:spacing w:before="73" w:line="360" w:lineRule="auto"/>
        <w:ind w:left="0" w:right="62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УСЛОВИЯ РЕАЛИЗАЦИИ ПРОГРАММЫ УЧЕБНОЙ ДИСЦИПЛИНЫ</w:t>
      </w:r>
    </w:p>
    <w:p w:rsidR="00891B7E" w:rsidRDefault="00AE0A58">
      <w:pPr>
        <w:pStyle w:val="ae"/>
        <w:spacing w:line="360" w:lineRule="auto"/>
        <w:ind w:left="0" w:right="-25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«ОП. 07 ЭКОНОМИКА ОТРАСЛИ»</w:t>
      </w:r>
    </w:p>
    <w:p w:rsidR="00891B7E" w:rsidRDefault="00891B7E">
      <w:pPr>
        <w:pStyle w:val="ae"/>
        <w:tabs>
          <w:tab w:val="left" w:pos="727"/>
        </w:tabs>
        <w:spacing w:before="73" w:line="360" w:lineRule="auto"/>
        <w:ind w:right="627"/>
        <w:jc w:val="both"/>
        <w:rPr>
          <w:b/>
          <w:sz w:val="24"/>
          <w:szCs w:val="24"/>
        </w:rPr>
      </w:pPr>
    </w:p>
    <w:p w:rsidR="00891B7E" w:rsidRDefault="00AE0A58">
      <w:pPr>
        <w:pStyle w:val="4"/>
        <w:shd w:val="clear" w:color="auto" w:fill="auto"/>
        <w:spacing w:before="0" w:line="240" w:lineRule="auto"/>
        <w:ind w:right="-260" w:firstLine="0"/>
        <w:jc w:val="both"/>
        <w:rPr>
          <w:sz w:val="24"/>
          <w:szCs w:val="24"/>
        </w:rPr>
      </w:pPr>
      <w:r>
        <w:rPr>
          <w:sz w:val="24"/>
          <w:szCs w:val="24"/>
        </w:rPr>
        <w:t>3.1. Требования к минимальному материально-техническому</w:t>
      </w:r>
      <w:bookmarkStart w:id="0" w:name="bookmark12"/>
      <w:r>
        <w:rPr>
          <w:sz w:val="24"/>
          <w:szCs w:val="24"/>
        </w:rPr>
        <w:t xml:space="preserve"> обеспечению</w:t>
      </w:r>
      <w:bookmarkEnd w:id="0"/>
    </w:p>
    <w:p w:rsidR="00891B7E" w:rsidRDefault="00891B7E">
      <w:pPr>
        <w:pStyle w:val="4"/>
        <w:shd w:val="clear" w:color="auto" w:fill="auto"/>
        <w:spacing w:before="0" w:line="240" w:lineRule="auto"/>
        <w:ind w:left="20" w:right="20" w:firstLine="380"/>
        <w:jc w:val="both"/>
        <w:rPr>
          <w:b w:val="0"/>
          <w:sz w:val="24"/>
          <w:szCs w:val="24"/>
        </w:rPr>
      </w:pPr>
    </w:p>
    <w:p w:rsidR="00891B7E" w:rsidRDefault="00AE0A58">
      <w:pPr>
        <w:pStyle w:val="af0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Кабинет социально-экономических дисциплин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№15/23</w:t>
      </w:r>
    </w:p>
    <w:p w:rsidR="00891B7E" w:rsidRDefault="00AE0A58">
      <w:pPr>
        <w:pStyle w:val="50"/>
        <w:shd w:val="clear" w:color="auto" w:fill="auto"/>
        <w:spacing w:line="240" w:lineRule="auto"/>
        <w:ind w:left="426" w:right="20" w:hanging="20"/>
        <w:jc w:val="both"/>
        <w:rPr>
          <w:bCs/>
          <w:i w:val="0"/>
          <w:sz w:val="24"/>
          <w:szCs w:val="24"/>
          <w:lang w:bidi="ru-RU"/>
        </w:rPr>
      </w:pPr>
      <w:r>
        <w:rPr>
          <w:bCs/>
          <w:i w:val="0"/>
          <w:sz w:val="24"/>
          <w:szCs w:val="24"/>
          <w:lang w:bidi="ru-RU"/>
        </w:rPr>
        <w:t>Оснащение кабинета:</w:t>
      </w:r>
    </w:p>
    <w:p w:rsidR="00891B7E" w:rsidRDefault="00AE0A58">
      <w:pPr>
        <w:keepNext/>
        <w:keepLines/>
        <w:numPr>
          <w:ilvl w:val="1"/>
          <w:numId w:val="6"/>
        </w:numPr>
        <w:tabs>
          <w:tab w:val="left" w:pos="426"/>
        </w:tabs>
        <w:autoSpaceDE/>
        <w:autoSpaceDN/>
        <w:ind w:left="426" w:right="23"/>
        <w:outlineLvl w:val="2"/>
        <w:rPr>
          <w:b/>
          <w:sz w:val="24"/>
          <w:szCs w:val="24"/>
        </w:rPr>
      </w:pPr>
      <w:r>
        <w:rPr>
          <w:sz w:val="24"/>
          <w:szCs w:val="24"/>
        </w:rPr>
        <w:t xml:space="preserve">Проектор </w:t>
      </w:r>
      <w:proofErr w:type="spellStart"/>
      <w:r>
        <w:rPr>
          <w:sz w:val="24"/>
          <w:szCs w:val="24"/>
          <w:lang w:val="en-US"/>
        </w:rPr>
        <w:t>BendMS</w:t>
      </w:r>
      <w:proofErr w:type="spellEnd"/>
      <w:r>
        <w:rPr>
          <w:sz w:val="24"/>
          <w:szCs w:val="24"/>
        </w:rPr>
        <w:t>524  – 1 шт.</w:t>
      </w:r>
    </w:p>
    <w:p w:rsidR="00891B7E" w:rsidRDefault="00AE0A58">
      <w:pPr>
        <w:keepNext/>
        <w:keepLines/>
        <w:numPr>
          <w:ilvl w:val="1"/>
          <w:numId w:val="6"/>
        </w:numPr>
        <w:tabs>
          <w:tab w:val="left" w:pos="426"/>
        </w:tabs>
        <w:autoSpaceDE/>
        <w:autoSpaceDN/>
        <w:ind w:left="426" w:right="23"/>
        <w:outlineLvl w:val="2"/>
        <w:rPr>
          <w:b/>
          <w:sz w:val="24"/>
          <w:szCs w:val="24"/>
        </w:rPr>
      </w:pPr>
      <w:r>
        <w:rPr>
          <w:sz w:val="24"/>
          <w:szCs w:val="24"/>
        </w:rPr>
        <w:t>Ноутбук</w:t>
      </w:r>
    </w:p>
    <w:p w:rsidR="00891B7E" w:rsidRDefault="00AE0A58">
      <w:pPr>
        <w:keepNext/>
        <w:keepLines/>
        <w:numPr>
          <w:ilvl w:val="1"/>
          <w:numId w:val="6"/>
        </w:numPr>
        <w:tabs>
          <w:tab w:val="left" w:pos="426"/>
        </w:tabs>
        <w:autoSpaceDE/>
        <w:autoSpaceDN/>
        <w:ind w:left="426" w:right="23"/>
        <w:outlineLvl w:val="2"/>
        <w:rPr>
          <w:b/>
          <w:sz w:val="24"/>
          <w:szCs w:val="24"/>
        </w:rPr>
      </w:pPr>
      <w:r>
        <w:rPr>
          <w:sz w:val="24"/>
          <w:szCs w:val="24"/>
        </w:rPr>
        <w:t>Экран на штативе</w:t>
      </w:r>
    </w:p>
    <w:p w:rsidR="00891B7E" w:rsidRDefault="00AE0A58">
      <w:pPr>
        <w:keepNext/>
        <w:keepLines/>
        <w:numPr>
          <w:ilvl w:val="1"/>
          <w:numId w:val="6"/>
        </w:numPr>
        <w:tabs>
          <w:tab w:val="left" w:pos="426"/>
        </w:tabs>
        <w:autoSpaceDE/>
        <w:autoSpaceDN/>
        <w:ind w:left="426" w:right="23"/>
        <w:outlineLvl w:val="2"/>
        <w:rPr>
          <w:b/>
          <w:sz w:val="24"/>
          <w:szCs w:val="24"/>
        </w:rPr>
      </w:pPr>
      <w:r>
        <w:rPr>
          <w:sz w:val="24"/>
          <w:szCs w:val="24"/>
        </w:rPr>
        <w:t>Доска аудиторная</w:t>
      </w:r>
    </w:p>
    <w:p w:rsidR="00891B7E" w:rsidRDefault="00AE0A58">
      <w:pPr>
        <w:keepNext/>
        <w:keepLines/>
        <w:numPr>
          <w:ilvl w:val="1"/>
          <w:numId w:val="6"/>
        </w:numPr>
        <w:tabs>
          <w:tab w:val="left" w:pos="426"/>
        </w:tabs>
        <w:autoSpaceDE/>
        <w:autoSpaceDN/>
        <w:ind w:left="426" w:right="23"/>
        <w:outlineLvl w:val="2"/>
        <w:rPr>
          <w:b/>
          <w:sz w:val="24"/>
          <w:szCs w:val="24"/>
        </w:rPr>
      </w:pPr>
      <w:r>
        <w:rPr>
          <w:sz w:val="24"/>
          <w:szCs w:val="24"/>
        </w:rPr>
        <w:t>Компьютер – 1 шт.</w:t>
      </w:r>
    </w:p>
    <w:p w:rsidR="00891B7E" w:rsidRDefault="00AE0A58">
      <w:pPr>
        <w:keepNext/>
        <w:keepLines/>
        <w:numPr>
          <w:ilvl w:val="1"/>
          <w:numId w:val="6"/>
        </w:numPr>
        <w:tabs>
          <w:tab w:val="left" w:pos="426"/>
        </w:tabs>
        <w:autoSpaceDE/>
        <w:autoSpaceDN/>
        <w:ind w:left="426" w:right="23"/>
        <w:outlineLvl w:val="2"/>
        <w:rPr>
          <w:b/>
          <w:sz w:val="24"/>
          <w:szCs w:val="24"/>
        </w:rPr>
      </w:pPr>
      <w:r>
        <w:rPr>
          <w:sz w:val="24"/>
          <w:szCs w:val="24"/>
        </w:rPr>
        <w:t>Принтер – 1 шт.</w:t>
      </w:r>
    </w:p>
    <w:p w:rsidR="00891B7E" w:rsidRDefault="00AE0A58">
      <w:pPr>
        <w:keepNext/>
        <w:keepLines/>
        <w:numPr>
          <w:ilvl w:val="1"/>
          <w:numId w:val="6"/>
        </w:numPr>
        <w:tabs>
          <w:tab w:val="left" w:pos="426"/>
        </w:tabs>
        <w:autoSpaceDE/>
        <w:autoSpaceDN/>
        <w:ind w:left="426" w:right="23"/>
        <w:outlineLvl w:val="2"/>
        <w:rPr>
          <w:b/>
          <w:sz w:val="24"/>
          <w:szCs w:val="24"/>
        </w:rPr>
      </w:pPr>
      <w:r>
        <w:rPr>
          <w:sz w:val="24"/>
          <w:szCs w:val="24"/>
        </w:rPr>
        <w:t>Стенды</w:t>
      </w:r>
    </w:p>
    <w:p w:rsidR="00891B7E" w:rsidRDefault="00AE0A58">
      <w:pPr>
        <w:keepNext/>
        <w:keepLines/>
        <w:numPr>
          <w:ilvl w:val="1"/>
          <w:numId w:val="6"/>
        </w:numPr>
        <w:tabs>
          <w:tab w:val="left" w:pos="426"/>
        </w:tabs>
        <w:autoSpaceDE/>
        <w:autoSpaceDN/>
        <w:ind w:left="426" w:right="23"/>
        <w:outlineLvl w:val="2"/>
        <w:rPr>
          <w:b/>
          <w:sz w:val="24"/>
          <w:szCs w:val="24"/>
        </w:rPr>
      </w:pPr>
      <w:r>
        <w:rPr>
          <w:sz w:val="24"/>
          <w:szCs w:val="24"/>
        </w:rPr>
        <w:t>Раздаточный материал</w:t>
      </w:r>
    </w:p>
    <w:p w:rsidR="00891B7E" w:rsidRDefault="00891B7E">
      <w:pPr>
        <w:keepNext/>
        <w:keepLines/>
        <w:tabs>
          <w:tab w:val="left" w:pos="426"/>
        </w:tabs>
        <w:autoSpaceDE/>
        <w:autoSpaceDN/>
        <w:ind w:left="426" w:right="23"/>
        <w:outlineLvl w:val="2"/>
        <w:rPr>
          <w:b/>
          <w:sz w:val="24"/>
          <w:szCs w:val="24"/>
        </w:rPr>
      </w:pPr>
    </w:p>
    <w:p w:rsidR="00891B7E" w:rsidRDefault="00AE0A58">
      <w:pPr>
        <w:keepNext/>
        <w:keepLines/>
        <w:numPr>
          <w:ilvl w:val="1"/>
          <w:numId w:val="7"/>
        </w:numPr>
        <w:tabs>
          <w:tab w:val="left" w:pos="0"/>
        </w:tabs>
        <w:autoSpaceDE/>
        <w:autoSpaceDN/>
        <w:ind w:left="20" w:right="23" w:hanging="20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3.2. Информационное обеспечение обучения</w:t>
      </w:r>
    </w:p>
    <w:p w:rsidR="00891B7E" w:rsidRDefault="00AE0A58">
      <w:pPr>
        <w:keepNext/>
        <w:keepLines/>
        <w:numPr>
          <w:ilvl w:val="1"/>
          <w:numId w:val="7"/>
        </w:numPr>
        <w:tabs>
          <w:tab w:val="left" w:pos="514"/>
        </w:tabs>
        <w:autoSpaceDE/>
        <w:autoSpaceDN/>
        <w:ind w:right="600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891B7E" w:rsidRDefault="00891B7E">
      <w:pPr>
        <w:keepNext/>
        <w:keepLines/>
        <w:numPr>
          <w:ilvl w:val="1"/>
          <w:numId w:val="7"/>
        </w:numPr>
        <w:tabs>
          <w:tab w:val="left" w:pos="514"/>
        </w:tabs>
        <w:autoSpaceDE/>
        <w:autoSpaceDN/>
        <w:spacing w:line="260" w:lineRule="exact"/>
        <w:ind w:right="600"/>
        <w:jc w:val="center"/>
        <w:outlineLvl w:val="2"/>
        <w:rPr>
          <w:b/>
          <w:sz w:val="24"/>
          <w:szCs w:val="24"/>
        </w:rPr>
      </w:pPr>
    </w:p>
    <w:p w:rsidR="00891B7E" w:rsidRDefault="00AE0A58">
      <w:pPr>
        <w:tabs>
          <w:tab w:val="left" w:pos="284"/>
          <w:tab w:val="left" w:pos="1276"/>
        </w:tabs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Основные источники:</w:t>
      </w:r>
    </w:p>
    <w:p w:rsidR="00891B7E" w:rsidRDefault="00AE0A58">
      <w:pPr>
        <w:tabs>
          <w:tab w:val="left" w:pos="709"/>
        </w:tabs>
        <w:spacing w:line="276" w:lineRule="auto"/>
        <w:jc w:val="both"/>
        <w:rPr>
          <w:rFonts w:eastAsia="SimSun" w:cs="Mangal"/>
          <w:kern w:val="2"/>
          <w:sz w:val="24"/>
          <w:szCs w:val="24"/>
          <w:lang w:bidi="hi-IN"/>
        </w:rPr>
      </w:pPr>
      <w:r>
        <w:rPr>
          <w:rFonts w:eastAsia="SimSun" w:cs="Mangal"/>
          <w:kern w:val="2"/>
          <w:sz w:val="24"/>
          <w:szCs w:val="24"/>
          <w:lang w:bidi="hi-IN"/>
        </w:rPr>
        <w:t>1.Экономика отрасли информационных систем: учебное пособие для среднего профессионального образования [электронный ресурс]/ А. Л. </w:t>
      </w:r>
      <w:proofErr w:type="spellStart"/>
      <w:r>
        <w:rPr>
          <w:rFonts w:eastAsia="SimSun" w:cs="Mangal"/>
          <w:kern w:val="2"/>
          <w:sz w:val="24"/>
          <w:szCs w:val="24"/>
          <w:lang w:bidi="hi-IN"/>
        </w:rPr>
        <w:t>Рыжко</w:t>
      </w:r>
      <w:proofErr w:type="spellEnd"/>
      <w:r>
        <w:rPr>
          <w:rFonts w:eastAsia="SimSun" w:cs="Mangal"/>
          <w:kern w:val="2"/>
          <w:sz w:val="24"/>
          <w:szCs w:val="24"/>
          <w:lang w:bidi="hi-IN"/>
        </w:rPr>
        <w:t>, Н. А. </w:t>
      </w:r>
      <w:proofErr w:type="spellStart"/>
      <w:r>
        <w:rPr>
          <w:rFonts w:eastAsia="SimSun" w:cs="Mangal"/>
          <w:kern w:val="2"/>
          <w:sz w:val="24"/>
          <w:szCs w:val="24"/>
          <w:lang w:bidi="hi-IN"/>
        </w:rPr>
        <w:t>Рыжко</w:t>
      </w:r>
      <w:proofErr w:type="spellEnd"/>
      <w:r>
        <w:rPr>
          <w:rFonts w:eastAsia="SimSun" w:cs="Mangal"/>
          <w:kern w:val="2"/>
          <w:sz w:val="24"/>
          <w:szCs w:val="24"/>
          <w:lang w:bidi="hi-IN"/>
        </w:rPr>
        <w:t>, Н. М. Лобанова, Е. О. </w:t>
      </w:r>
      <w:proofErr w:type="spellStart"/>
      <w:r>
        <w:rPr>
          <w:rFonts w:eastAsia="SimSun" w:cs="Mangal"/>
          <w:kern w:val="2"/>
          <w:sz w:val="24"/>
          <w:szCs w:val="24"/>
          <w:lang w:bidi="hi-IN"/>
        </w:rPr>
        <w:t>Кучинская</w:t>
      </w:r>
      <w:proofErr w:type="spellEnd"/>
      <w:r>
        <w:rPr>
          <w:rFonts w:eastAsia="SimSun" w:cs="Mangal"/>
          <w:kern w:val="2"/>
          <w:sz w:val="24"/>
          <w:szCs w:val="24"/>
          <w:lang w:bidi="hi-IN"/>
        </w:rPr>
        <w:t xml:space="preserve">. — 2-е изд., </w:t>
      </w:r>
      <w:proofErr w:type="spellStart"/>
      <w:r>
        <w:rPr>
          <w:rFonts w:eastAsia="SimSun" w:cs="Mangal"/>
          <w:kern w:val="2"/>
          <w:sz w:val="24"/>
          <w:szCs w:val="24"/>
          <w:lang w:bidi="hi-IN"/>
        </w:rPr>
        <w:t>испр</w:t>
      </w:r>
      <w:proofErr w:type="spellEnd"/>
      <w:r>
        <w:rPr>
          <w:rFonts w:eastAsia="SimSun" w:cs="Mangal"/>
          <w:kern w:val="2"/>
          <w:sz w:val="24"/>
          <w:szCs w:val="24"/>
          <w:lang w:bidi="hi-IN"/>
        </w:rPr>
        <w:t xml:space="preserve">. и доп. — </w:t>
      </w:r>
      <w:proofErr w:type="spellStart"/>
      <w:r>
        <w:rPr>
          <w:rFonts w:eastAsia="SimSun" w:cs="Mangal"/>
          <w:kern w:val="2"/>
          <w:sz w:val="24"/>
          <w:szCs w:val="24"/>
          <w:lang w:bidi="hi-IN"/>
        </w:rPr>
        <w:t>Электрон</w:t>
      </w:r>
      <w:proofErr w:type="gramStart"/>
      <w:r>
        <w:rPr>
          <w:rFonts w:eastAsia="SimSun" w:cs="Mangal"/>
          <w:kern w:val="2"/>
          <w:sz w:val="24"/>
          <w:szCs w:val="24"/>
          <w:lang w:bidi="hi-IN"/>
        </w:rPr>
        <w:t>.д</w:t>
      </w:r>
      <w:proofErr w:type="gramEnd"/>
      <w:r>
        <w:rPr>
          <w:rFonts w:eastAsia="SimSun" w:cs="Mangal"/>
          <w:kern w:val="2"/>
          <w:sz w:val="24"/>
          <w:szCs w:val="24"/>
          <w:lang w:bidi="hi-IN"/>
        </w:rPr>
        <w:t>ан</w:t>
      </w:r>
      <w:proofErr w:type="spellEnd"/>
      <w:r>
        <w:rPr>
          <w:rFonts w:eastAsia="SimSun" w:cs="Mangal"/>
          <w:kern w:val="2"/>
          <w:sz w:val="24"/>
          <w:szCs w:val="24"/>
          <w:lang w:bidi="hi-IN"/>
        </w:rPr>
        <w:t xml:space="preserve">. – Москва: Издательство </w:t>
      </w:r>
      <w:proofErr w:type="spellStart"/>
      <w:r>
        <w:rPr>
          <w:rFonts w:eastAsia="SimSun" w:cs="Mangal"/>
          <w:kern w:val="2"/>
          <w:sz w:val="24"/>
          <w:szCs w:val="24"/>
          <w:lang w:bidi="hi-IN"/>
        </w:rPr>
        <w:t>Юрайт</w:t>
      </w:r>
      <w:proofErr w:type="spellEnd"/>
      <w:r>
        <w:rPr>
          <w:rFonts w:eastAsia="SimSun" w:cs="Mangal"/>
          <w:kern w:val="2"/>
          <w:sz w:val="24"/>
          <w:szCs w:val="24"/>
          <w:lang w:bidi="hi-IN"/>
        </w:rPr>
        <w:t xml:space="preserve">, 2022. — 176 с. — Режим доступа: https://urait.ru/bcode/495982 </w:t>
      </w:r>
    </w:p>
    <w:p w:rsidR="00891B7E" w:rsidRDefault="00AE0A58">
      <w:pPr>
        <w:pStyle w:val="ae"/>
        <w:tabs>
          <w:tab w:val="left" w:pos="709"/>
        </w:tabs>
        <w:spacing w:line="276" w:lineRule="auto"/>
        <w:ind w:left="0"/>
        <w:jc w:val="both"/>
        <w:rPr>
          <w:rFonts w:eastAsia="SimSun"/>
          <w:kern w:val="2"/>
          <w:sz w:val="24"/>
          <w:szCs w:val="24"/>
          <w:lang w:bidi="hi-IN"/>
        </w:rPr>
      </w:pPr>
      <w:r>
        <w:rPr>
          <w:rFonts w:eastAsia="SimSun" w:cs="Mangal"/>
          <w:b/>
          <w:kern w:val="2"/>
          <w:sz w:val="24"/>
          <w:szCs w:val="24"/>
          <w:lang w:bidi="hi-IN"/>
        </w:rPr>
        <w:t>Дополнительная литература:</w:t>
      </w:r>
    </w:p>
    <w:p w:rsidR="00891B7E" w:rsidRDefault="00AE0A58">
      <w:pPr>
        <w:pStyle w:val="ae"/>
        <w:tabs>
          <w:tab w:val="left" w:pos="709"/>
        </w:tabs>
        <w:spacing w:line="276" w:lineRule="auto"/>
        <w:ind w:left="0"/>
        <w:jc w:val="both"/>
        <w:rPr>
          <w:rFonts w:eastAsia="SimSun" w:cs="Mangal"/>
          <w:kern w:val="2"/>
          <w:sz w:val="24"/>
          <w:szCs w:val="24"/>
          <w:lang w:bidi="hi-IN"/>
        </w:rPr>
      </w:pPr>
      <w:r>
        <w:rPr>
          <w:rFonts w:eastAsia="SimSun" w:cs="Mangal"/>
          <w:kern w:val="2"/>
          <w:sz w:val="24"/>
          <w:szCs w:val="24"/>
          <w:lang w:bidi="hi-IN"/>
        </w:rPr>
        <w:t xml:space="preserve">1. </w:t>
      </w:r>
      <w:proofErr w:type="spellStart"/>
      <w:r>
        <w:rPr>
          <w:rFonts w:eastAsia="SimSun" w:cs="Mangal"/>
          <w:kern w:val="2"/>
          <w:sz w:val="24"/>
          <w:szCs w:val="24"/>
          <w:lang w:bidi="hi-IN"/>
        </w:rPr>
        <w:t>Бергер</w:t>
      </w:r>
      <w:proofErr w:type="spellEnd"/>
      <w:r>
        <w:rPr>
          <w:rFonts w:eastAsia="SimSun" w:cs="Mangal"/>
          <w:kern w:val="2"/>
          <w:sz w:val="24"/>
          <w:szCs w:val="24"/>
          <w:lang w:bidi="hi-IN"/>
        </w:rPr>
        <w:t xml:space="preserve">, Е. Г. Современные проблемы и методы прикладной информатики и развития информационного общества: учебное пособие [электронный ресурс]/ Е. Г. </w:t>
      </w:r>
      <w:proofErr w:type="spellStart"/>
      <w:r>
        <w:rPr>
          <w:rFonts w:eastAsia="SimSun" w:cs="Mangal"/>
          <w:kern w:val="2"/>
          <w:sz w:val="24"/>
          <w:szCs w:val="24"/>
          <w:lang w:bidi="hi-IN"/>
        </w:rPr>
        <w:t>Бергер</w:t>
      </w:r>
      <w:proofErr w:type="spellEnd"/>
      <w:r>
        <w:rPr>
          <w:rFonts w:eastAsia="SimSun" w:cs="Mangal"/>
          <w:kern w:val="2"/>
          <w:sz w:val="24"/>
          <w:szCs w:val="24"/>
          <w:lang w:bidi="hi-IN"/>
        </w:rPr>
        <w:t>. — Москва: РТУ МИРЭА, 2022. — 80 с. </w:t>
      </w:r>
      <w:proofErr w:type="gramStart"/>
      <w:r>
        <w:rPr>
          <w:rFonts w:eastAsia="SimSun" w:cs="Mangal"/>
          <w:kern w:val="2"/>
          <w:sz w:val="24"/>
          <w:szCs w:val="24"/>
          <w:lang w:bidi="hi-IN"/>
        </w:rPr>
        <w:t>—Р</w:t>
      </w:r>
      <w:proofErr w:type="gramEnd"/>
      <w:r>
        <w:rPr>
          <w:rFonts w:eastAsia="SimSun" w:cs="Mangal"/>
          <w:kern w:val="2"/>
          <w:sz w:val="24"/>
          <w:szCs w:val="24"/>
          <w:lang w:bidi="hi-IN"/>
        </w:rPr>
        <w:t xml:space="preserve">ежим доступа: </w:t>
      </w:r>
      <w:hyperlink r:id="rId10" w:history="1">
        <w:r>
          <w:rPr>
            <w:rStyle w:val="a3"/>
            <w:rFonts w:eastAsia="SimSun" w:cs="Mangal"/>
            <w:kern w:val="2"/>
            <w:sz w:val="24"/>
            <w:szCs w:val="24"/>
            <w:lang w:bidi="hi-IN"/>
          </w:rPr>
          <w:t>https://e.lanbook.com/book/239933</w:t>
        </w:r>
      </w:hyperlink>
    </w:p>
    <w:p w:rsidR="00891B7E" w:rsidRDefault="00891B7E">
      <w:pPr>
        <w:pStyle w:val="ae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rPr>
          <w:b/>
          <w:sz w:val="24"/>
          <w:szCs w:val="24"/>
        </w:rPr>
      </w:pPr>
    </w:p>
    <w:p w:rsidR="0073021B" w:rsidRPr="000A1357" w:rsidRDefault="0073021B" w:rsidP="0073021B">
      <w:pPr>
        <w:jc w:val="center"/>
        <w:rPr>
          <w:b/>
          <w:sz w:val="24"/>
          <w:szCs w:val="24"/>
        </w:rPr>
      </w:pPr>
      <w:r w:rsidRPr="000A1357">
        <w:rPr>
          <w:b/>
          <w:sz w:val="24"/>
          <w:szCs w:val="24"/>
        </w:rPr>
        <w:t>3.2.1 Информационные и цифровые технологии (программное обеспечение, современные профессиональные базы данных и информационные справочные системы)</w:t>
      </w:r>
    </w:p>
    <w:p w:rsidR="0073021B" w:rsidRPr="000A1357" w:rsidRDefault="0073021B" w:rsidP="0073021B">
      <w:pPr>
        <w:ind w:firstLine="567"/>
        <w:jc w:val="both"/>
        <w:rPr>
          <w:sz w:val="24"/>
          <w:szCs w:val="24"/>
        </w:rPr>
      </w:pPr>
      <w:r w:rsidRPr="000A1357">
        <w:rPr>
          <w:sz w:val="24"/>
          <w:szCs w:val="24"/>
        </w:rPr>
        <w:t xml:space="preserve">Учебная дисциплина (модуль) предусматривает освоение информационных и цифровых технологий. </w:t>
      </w:r>
      <w:r w:rsidRPr="000A1357">
        <w:rPr>
          <w:color w:val="000000"/>
          <w:sz w:val="24"/>
          <w:szCs w:val="24"/>
        </w:rPr>
        <w:t>Реализация цифровых технологий в образовательном пространстве является одной из важнейших целей образования, дающей возможность развивать конкурентоспособные качества обучающихся как будущих высококвалифицированных специалистов.</w:t>
      </w:r>
      <w:r w:rsidRPr="000A1357">
        <w:rPr>
          <w:sz w:val="24"/>
          <w:szCs w:val="24"/>
        </w:rPr>
        <w:t xml:space="preserve">  </w:t>
      </w:r>
    </w:p>
    <w:p w:rsidR="0073021B" w:rsidRPr="000A1357" w:rsidRDefault="0073021B" w:rsidP="0073021B">
      <w:pPr>
        <w:ind w:firstLine="567"/>
        <w:jc w:val="both"/>
        <w:rPr>
          <w:sz w:val="24"/>
          <w:szCs w:val="24"/>
        </w:rPr>
      </w:pPr>
      <w:r w:rsidRPr="000A1357">
        <w:rPr>
          <w:sz w:val="24"/>
          <w:szCs w:val="24"/>
        </w:rPr>
        <w:t xml:space="preserve"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различных видов коммуникационных технологий. 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0A1357">
        <w:rPr>
          <w:sz w:val="24"/>
          <w:szCs w:val="24"/>
        </w:rPr>
        <w:t>получать</w:t>
      </w:r>
      <w:proofErr w:type="gramEnd"/>
      <w:r w:rsidRPr="000A1357">
        <w:rPr>
          <w:sz w:val="24"/>
          <w:szCs w:val="24"/>
        </w:rPr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цифровой компетентности предполагает работу с данными, владение инструментами для коммуникации. </w:t>
      </w:r>
    </w:p>
    <w:p w:rsidR="0073021B" w:rsidRPr="000A1357" w:rsidRDefault="0073021B" w:rsidP="0073021B">
      <w:pPr>
        <w:rPr>
          <w:sz w:val="24"/>
          <w:szCs w:val="24"/>
        </w:rPr>
      </w:pPr>
    </w:p>
    <w:p w:rsidR="0073021B" w:rsidRPr="000A1357" w:rsidRDefault="0073021B" w:rsidP="0073021B">
      <w:pPr>
        <w:jc w:val="center"/>
        <w:rPr>
          <w:b/>
          <w:color w:val="000000" w:themeColor="text1"/>
          <w:sz w:val="24"/>
          <w:szCs w:val="24"/>
        </w:rPr>
      </w:pPr>
      <w:r w:rsidRPr="000A1357">
        <w:rPr>
          <w:b/>
          <w:color w:val="000000" w:themeColor="text1"/>
          <w:sz w:val="24"/>
          <w:szCs w:val="24"/>
        </w:rPr>
        <w:t>3.2.2 Электронно-библиотечные системы и базы данных</w:t>
      </w:r>
    </w:p>
    <w:p w:rsidR="0073021B" w:rsidRPr="009C2586" w:rsidRDefault="0073021B" w:rsidP="0073021B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C2586">
        <w:rPr>
          <w:sz w:val="24"/>
          <w:szCs w:val="24"/>
        </w:rPr>
        <w:t xml:space="preserve">1. </w:t>
      </w:r>
      <w:proofErr w:type="gramStart"/>
      <w:r w:rsidRPr="009C2586">
        <w:rPr>
          <w:sz w:val="24"/>
          <w:szCs w:val="24"/>
        </w:rPr>
        <w:t>ООО «ЭБС ЛАНЬ» (</w:t>
      </w:r>
      <w:hyperlink r:id="rId11" w:history="1">
        <w:r w:rsidRPr="009C2586">
          <w:rPr>
            <w:rStyle w:val="a3"/>
            <w:sz w:val="24"/>
            <w:szCs w:val="24"/>
          </w:rPr>
          <w:t>https://e.lanbook.</w:t>
        </w:r>
        <w:proofErr w:type="spellStart"/>
        <w:r w:rsidRPr="009C2586">
          <w:rPr>
            <w:rStyle w:val="a3"/>
            <w:sz w:val="24"/>
            <w:szCs w:val="24"/>
            <w:lang w:val="en-US"/>
          </w:rPr>
          <w:t>ru</w:t>
        </w:r>
        <w:proofErr w:type="spellEnd"/>
        <w:r w:rsidRPr="009C2586">
          <w:rPr>
            <w:rStyle w:val="a3"/>
            <w:sz w:val="24"/>
            <w:szCs w:val="24"/>
          </w:rPr>
          <w:t>/</w:t>
        </w:r>
      </w:hyperlink>
      <w:r w:rsidRPr="009C2586">
        <w:rPr>
          <w:sz w:val="24"/>
          <w:szCs w:val="24"/>
        </w:rPr>
        <w:t>) (договор на оказание услуг от 03.04.2024 № б/н (Сетевая электронная библиотека)</w:t>
      </w:r>
      <w:proofErr w:type="gramEnd"/>
    </w:p>
    <w:p w:rsidR="0073021B" w:rsidRPr="00806BB5" w:rsidRDefault="0073021B" w:rsidP="0073021B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06BB5">
        <w:rPr>
          <w:sz w:val="24"/>
          <w:szCs w:val="24"/>
        </w:rPr>
        <w:t>. База данных электронных информационных ресурсов ФГБНУ ЦНСХБ (договор по обеспечению доступа к электронным информационным ресурсам ФГБНУ ЦНСХБ через терминал удаленного доступа (ТУД ФГБНУ ЦНСХБ) от 09.04.2024 № 05-УТ/2024)</w:t>
      </w:r>
    </w:p>
    <w:p w:rsidR="0073021B" w:rsidRPr="00806BB5" w:rsidRDefault="0073021B" w:rsidP="0073021B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 w:rsidRPr="00806BB5">
        <w:rPr>
          <w:sz w:val="24"/>
          <w:szCs w:val="24"/>
        </w:rPr>
        <w:t xml:space="preserve"> Электронная библиотечная система «Национальный цифровой ресурс «</w:t>
      </w:r>
      <w:proofErr w:type="spellStart"/>
      <w:r w:rsidRPr="00806BB5">
        <w:rPr>
          <w:sz w:val="24"/>
          <w:szCs w:val="24"/>
        </w:rPr>
        <w:t>Руконт</w:t>
      </w:r>
      <w:proofErr w:type="spellEnd"/>
      <w:r w:rsidRPr="00806BB5">
        <w:rPr>
          <w:sz w:val="24"/>
          <w:szCs w:val="24"/>
        </w:rPr>
        <w:t>»: Коллекции «Базовый массив» и «Колос-с. Сельское хозяйство» (</w:t>
      </w:r>
      <w:hyperlink r:id="rId12" w:history="1">
        <w:r w:rsidRPr="00806BB5">
          <w:rPr>
            <w:sz w:val="24"/>
            <w:szCs w:val="24"/>
          </w:rPr>
          <w:t>https://rucont.ru/</w:t>
        </w:r>
      </w:hyperlink>
      <w:r w:rsidRPr="00806BB5">
        <w:rPr>
          <w:sz w:val="24"/>
          <w:szCs w:val="24"/>
        </w:rPr>
        <w:t>) (договор на оказание услуг по предоставлению доступа от 26.04.2024 № 1901/БП22)</w:t>
      </w:r>
    </w:p>
    <w:p w:rsidR="0073021B" w:rsidRPr="0049571C" w:rsidRDefault="0073021B" w:rsidP="0073021B">
      <w:pPr>
        <w:tabs>
          <w:tab w:val="left" w:pos="1134"/>
          <w:tab w:val="left" w:leader="underscore" w:pos="929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9C2586">
        <w:rPr>
          <w:sz w:val="24"/>
          <w:szCs w:val="24"/>
        </w:rPr>
        <w:t xml:space="preserve">. ООО «Электронное издательство ЮРАЙТ» (https://urait.ru/) (договор на оказание услуг по предоставлению доступа к образовательной платформе ООО «Электронное </w:t>
      </w:r>
      <w:r w:rsidRPr="0049571C">
        <w:rPr>
          <w:sz w:val="24"/>
          <w:szCs w:val="24"/>
        </w:rPr>
        <w:t>издательство ЮРАЙТ» от 07.05.2024 № 6555)</w:t>
      </w:r>
    </w:p>
    <w:p w:rsidR="0073021B" w:rsidRPr="0049571C" w:rsidRDefault="0073021B" w:rsidP="0073021B">
      <w:pPr>
        <w:tabs>
          <w:tab w:val="left" w:pos="1134"/>
          <w:tab w:val="left" w:leader="underscore" w:pos="929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9571C">
        <w:rPr>
          <w:sz w:val="24"/>
          <w:szCs w:val="24"/>
        </w:rPr>
        <w:t>. Электронно-библиотечная система «Вернадский» (</w:t>
      </w:r>
      <w:hyperlink r:id="rId13" w:history="1">
        <w:r w:rsidRPr="0049571C">
          <w:rPr>
            <w:rStyle w:val="a3"/>
            <w:sz w:val="24"/>
            <w:szCs w:val="24"/>
            <w:lang w:val="en-US"/>
          </w:rPr>
          <w:t>https</w:t>
        </w:r>
        <w:r w:rsidRPr="0049571C">
          <w:rPr>
            <w:rStyle w:val="a3"/>
            <w:sz w:val="24"/>
            <w:szCs w:val="24"/>
          </w:rPr>
          <w:t>://</w:t>
        </w:r>
        <w:proofErr w:type="spellStart"/>
        <w:r w:rsidRPr="0049571C">
          <w:rPr>
            <w:rStyle w:val="a3"/>
            <w:sz w:val="24"/>
            <w:szCs w:val="24"/>
            <w:lang w:val="en-US"/>
          </w:rPr>
          <w:t>vernadsky</w:t>
        </w:r>
        <w:proofErr w:type="spellEnd"/>
        <w:r w:rsidRPr="0049571C">
          <w:rPr>
            <w:rStyle w:val="a3"/>
            <w:sz w:val="24"/>
            <w:szCs w:val="24"/>
          </w:rPr>
          <w:t>-</w:t>
        </w:r>
        <w:r w:rsidRPr="0049571C">
          <w:rPr>
            <w:rStyle w:val="a3"/>
            <w:sz w:val="24"/>
            <w:szCs w:val="24"/>
            <w:lang w:val="en-US"/>
          </w:rPr>
          <w:t>lib</w:t>
        </w:r>
        <w:r w:rsidRPr="0049571C">
          <w:rPr>
            <w:rStyle w:val="a3"/>
            <w:sz w:val="24"/>
            <w:szCs w:val="24"/>
          </w:rPr>
          <w:t>.</w:t>
        </w:r>
        <w:proofErr w:type="spellStart"/>
        <w:r w:rsidRPr="0049571C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49571C">
        <w:rPr>
          <w:sz w:val="24"/>
          <w:szCs w:val="24"/>
        </w:rPr>
        <w:t>) (договор на безвозмездное использование произведений от 26.03.2020 № 14/20/25)</w:t>
      </w:r>
    </w:p>
    <w:p w:rsidR="0073021B" w:rsidRPr="0049571C" w:rsidRDefault="0073021B" w:rsidP="0073021B">
      <w:pPr>
        <w:tabs>
          <w:tab w:val="left" w:pos="1134"/>
          <w:tab w:val="left" w:leader="underscore" w:pos="929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49571C">
        <w:rPr>
          <w:sz w:val="24"/>
          <w:szCs w:val="24"/>
        </w:rPr>
        <w:t>. База данных НЭБ «Национальная электронная библиотека» (</w:t>
      </w:r>
      <w:hyperlink r:id="rId14" w:history="1">
        <w:r w:rsidRPr="0049571C">
          <w:rPr>
            <w:rStyle w:val="a3"/>
            <w:sz w:val="24"/>
            <w:szCs w:val="24"/>
            <w:lang w:val="en-US"/>
          </w:rPr>
          <w:t>https</w:t>
        </w:r>
        <w:r w:rsidRPr="0049571C">
          <w:rPr>
            <w:rStyle w:val="a3"/>
            <w:sz w:val="24"/>
            <w:szCs w:val="24"/>
          </w:rPr>
          <w:t>://</w:t>
        </w:r>
        <w:proofErr w:type="spellStart"/>
        <w:r w:rsidRPr="0049571C">
          <w:rPr>
            <w:rStyle w:val="a3"/>
            <w:sz w:val="24"/>
            <w:szCs w:val="24"/>
            <w:lang w:val="en-US"/>
          </w:rPr>
          <w:t>rusneb</w:t>
        </w:r>
        <w:proofErr w:type="spellEnd"/>
        <w:r w:rsidRPr="0049571C">
          <w:rPr>
            <w:rStyle w:val="a3"/>
            <w:sz w:val="24"/>
            <w:szCs w:val="24"/>
          </w:rPr>
          <w:t>.</w:t>
        </w:r>
        <w:proofErr w:type="spellStart"/>
        <w:r w:rsidRPr="0049571C">
          <w:rPr>
            <w:rStyle w:val="a3"/>
            <w:sz w:val="24"/>
            <w:szCs w:val="24"/>
            <w:lang w:val="en-US"/>
          </w:rPr>
          <w:t>ru</w:t>
        </w:r>
        <w:proofErr w:type="spellEnd"/>
        <w:r w:rsidRPr="0049571C">
          <w:rPr>
            <w:rStyle w:val="a3"/>
            <w:sz w:val="24"/>
            <w:szCs w:val="24"/>
          </w:rPr>
          <w:t>/</w:t>
        </w:r>
      </w:hyperlink>
      <w:r w:rsidRPr="0049571C">
        <w:rPr>
          <w:sz w:val="24"/>
          <w:szCs w:val="24"/>
        </w:rPr>
        <w:t>) (договор о подключении к НЭБ и предоставлении доступа к объектам НЭБ от 01.08.2018 № 101/НЭБ/4712)</w:t>
      </w:r>
    </w:p>
    <w:p w:rsidR="0073021B" w:rsidRDefault="0073021B" w:rsidP="0073021B">
      <w:pPr>
        <w:tabs>
          <w:tab w:val="left" w:pos="1134"/>
          <w:tab w:val="left" w:leader="underscore" w:pos="929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49571C">
        <w:rPr>
          <w:sz w:val="24"/>
          <w:szCs w:val="24"/>
        </w:rPr>
        <w:t xml:space="preserve">. </w:t>
      </w:r>
      <w:proofErr w:type="gramStart"/>
      <w:r w:rsidRPr="0049571C">
        <w:rPr>
          <w:sz w:val="24"/>
          <w:szCs w:val="24"/>
        </w:rPr>
        <w:t>Соглашение о сотрудничестве по оказанию библиотечно-информационных и социокультурных услуг пользователям университета из числа инвалидов по зрению, слабовидящих,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5" w:history="1">
        <w:r w:rsidRPr="0049571C">
          <w:rPr>
            <w:rStyle w:val="a3"/>
            <w:sz w:val="24"/>
            <w:szCs w:val="24"/>
          </w:rPr>
          <w:t>https://</w:t>
        </w:r>
        <w:r w:rsidRPr="0049571C">
          <w:rPr>
            <w:rStyle w:val="a3"/>
            <w:sz w:val="24"/>
            <w:szCs w:val="24"/>
            <w:lang w:val="en-US"/>
          </w:rPr>
          <w:t>www</w:t>
        </w:r>
        <w:r w:rsidRPr="0049571C">
          <w:rPr>
            <w:rStyle w:val="a3"/>
            <w:sz w:val="24"/>
            <w:szCs w:val="24"/>
          </w:rPr>
          <w:t>.</w:t>
        </w:r>
        <w:proofErr w:type="spellStart"/>
        <w:r w:rsidRPr="0049571C">
          <w:rPr>
            <w:rStyle w:val="a3"/>
            <w:sz w:val="24"/>
            <w:szCs w:val="24"/>
            <w:lang w:val="en-US"/>
          </w:rPr>
          <w:t>tambovlib</w:t>
        </w:r>
        <w:proofErr w:type="spellEnd"/>
        <w:r w:rsidRPr="0049571C">
          <w:rPr>
            <w:rStyle w:val="a3"/>
            <w:sz w:val="24"/>
            <w:szCs w:val="24"/>
          </w:rPr>
          <w:t>.</w:t>
        </w:r>
        <w:proofErr w:type="spellStart"/>
        <w:r w:rsidRPr="0049571C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49571C">
        <w:rPr>
          <w:sz w:val="24"/>
          <w:szCs w:val="24"/>
        </w:rPr>
        <w:t>) (соглашение о сотрудничестве от 16.09.2021 № б/н)</w:t>
      </w:r>
      <w:proofErr w:type="gramEnd"/>
    </w:p>
    <w:p w:rsidR="0073021B" w:rsidRPr="00BB1D3D" w:rsidRDefault="0073021B" w:rsidP="0073021B">
      <w:pPr>
        <w:tabs>
          <w:tab w:val="left" w:pos="1134"/>
          <w:tab w:val="left" w:leader="underscore" w:pos="9298"/>
        </w:tabs>
        <w:ind w:firstLine="709"/>
        <w:jc w:val="both"/>
        <w:rPr>
          <w:sz w:val="24"/>
          <w:szCs w:val="24"/>
        </w:rPr>
      </w:pPr>
    </w:p>
    <w:p w:rsidR="0073021B" w:rsidRPr="000A1357" w:rsidRDefault="0073021B" w:rsidP="0073021B">
      <w:pPr>
        <w:jc w:val="center"/>
        <w:rPr>
          <w:sz w:val="24"/>
          <w:szCs w:val="24"/>
        </w:rPr>
      </w:pPr>
      <w:r w:rsidRPr="000A1357">
        <w:rPr>
          <w:b/>
          <w:sz w:val="24"/>
          <w:szCs w:val="24"/>
        </w:rPr>
        <w:t xml:space="preserve">3.2.3 Информационные справочные системы </w:t>
      </w:r>
    </w:p>
    <w:p w:rsidR="0073021B" w:rsidRPr="00BB1D3D" w:rsidRDefault="0073021B" w:rsidP="0073021B">
      <w:pPr>
        <w:tabs>
          <w:tab w:val="left" w:pos="1134"/>
        </w:tabs>
        <w:ind w:firstLine="709"/>
        <w:jc w:val="both"/>
        <w:rPr>
          <w:rFonts w:eastAsia="TimesNewRomanPS-ItalicMT"/>
          <w:iCs/>
          <w:sz w:val="24"/>
          <w:szCs w:val="24"/>
        </w:rPr>
      </w:pPr>
      <w:r w:rsidRPr="00BB1D3D">
        <w:rPr>
          <w:rFonts w:eastAsia="TimesNewRomanPS-ItalicMT"/>
          <w:iCs/>
          <w:sz w:val="24"/>
          <w:szCs w:val="24"/>
        </w:rPr>
        <w:t xml:space="preserve">1. Справочная правовая система </w:t>
      </w:r>
      <w:proofErr w:type="spellStart"/>
      <w:r w:rsidRPr="00BB1D3D">
        <w:rPr>
          <w:rFonts w:eastAsia="TimesNewRomanPS-ItalicMT"/>
          <w:iCs/>
          <w:sz w:val="24"/>
          <w:szCs w:val="24"/>
        </w:rPr>
        <w:t>КонсультантПлюс</w:t>
      </w:r>
      <w:proofErr w:type="spellEnd"/>
      <w:r w:rsidRPr="00BB1D3D">
        <w:rPr>
          <w:rFonts w:eastAsia="TimesNewRomanPS-ItalicMT"/>
          <w:iCs/>
          <w:sz w:val="24"/>
          <w:szCs w:val="24"/>
        </w:rPr>
        <w:t xml:space="preserve"> (договор поставки</w:t>
      </w:r>
      <w:r>
        <w:rPr>
          <w:rFonts w:eastAsia="TimesNewRomanPS-ItalicMT"/>
          <w:iCs/>
          <w:sz w:val="24"/>
          <w:szCs w:val="24"/>
        </w:rPr>
        <w:t>, адаптации</w:t>
      </w:r>
      <w:r w:rsidRPr="00BB1D3D">
        <w:rPr>
          <w:rFonts w:eastAsia="TimesNewRomanPS-ItalicMT"/>
          <w:iCs/>
          <w:sz w:val="24"/>
          <w:szCs w:val="24"/>
        </w:rPr>
        <w:t xml:space="preserve"> и сопровождения экземпляров систем </w:t>
      </w:r>
      <w:proofErr w:type="spellStart"/>
      <w:r w:rsidRPr="00BB1D3D">
        <w:rPr>
          <w:rFonts w:eastAsia="TimesNewRomanPS-ItalicMT"/>
          <w:iCs/>
          <w:sz w:val="24"/>
          <w:szCs w:val="24"/>
        </w:rPr>
        <w:t>КонсультантПлюс</w:t>
      </w:r>
      <w:proofErr w:type="spellEnd"/>
      <w:r w:rsidRPr="00BB1D3D">
        <w:rPr>
          <w:rFonts w:eastAsia="TimesNewRomanPS-ItalicMT"/>
          <w:iCs/>
          <w:sz w:val="24"/>
          <w:szCs w:val="24"/>
        </w:rPr>
        <w:t xml:space="preserve"> от </w:t>
      </w:r>
      <w:r>
        <w:rPr>
          <w:rFonts w:eastAsia="TimesNewRomanPS-ItalicMT"/>
          <w:iCs/>
          <w:sz w:val="24"/>
          <w:szCs w:val="24"/>
        </w:rPr>
        <w:t>11.03</w:t>
      </w:r>
      <w:r w:rsidRPr="00BB1D3D">
        <w:rPr>
          <w:rFonts w:eastAsia="TimesNewRomanPS-ItalicMT"/>
          <w:iCs/>
          <w:sz w:val="24"/>
          <w:szCs w:val="24"/>
        </w:rPr>
        <w:t>.202</w:t>
      </w:r>
      <w:r>
        <w:rPr>
          <w:rFonts w:eastAsia="TimesNewRomanPS-ItalicMT"/>
          <w:iCs/>
          <w:sz w:val="24"/>
          <w:szCs w:val="24"/>
        </w:rPr>
        <w:t>4</w:t>
      </w:r>
      <w:r w:rsidRPr="00BB1D3D">
        <w:rPr>
          <w:rFonts w:eastAsia="TimesNewRomanPS-ItalicMT"/>
          <w:iCs/>
          <w:sz w:val="24"/>
          <w:szCs w:val="24"/>
        </w:rPr>
        <w:t xml:space="preserve"> № 11</w:t>
      </w:r>
      <w:r>
        <w:rPr>
          <w:rFonts w:eastAsia="TimesNewRomanPS-ItalicMT"/>
          <w:iCs/>
          <w:sz w:val="24"/>
          <w:szCs w:val="24"/>
        </w:rPr>
        <w:t>921</w:t>
      </w:r>
      <w:r w:rsidRPr="00BB1D3D">
        <w:rPr>
          <w:rFonts w:eastAsia="TimesNewRomanPS-ItalicMT"/>
          <w:iCs/>
          <w:sz w:val="24"/>
          <w:szCs w:val="24"/>
        </w:rPr>
        <w:t xml:space="preserve"> /13900/ЭС)</w:t>
      </w:r>
    </w:p>
    <w:p w:rsidR="0073021B" w:rsidRPr="00BB1D3D" w:rsidRDefault="0073021B" w:rsidP="0073021B">
      <w:pPr>
        <w:tabs>
          <w:tab w:val="left" w:pos="1134"/>
        </w:tabs>
        <w:ind w:firstLine="709"/>
        <w:jc w:val="both"/>
        <w:rPr>
          <w:rFonts w:eastAsia="TimesNewRomanPS-ItalicMT"/>
          <w:iCs/>
          <w:sz w:val="24"/>
          <w:szCs w:val="24"/>
        </w:rPr>
      </w:pPr>
      <w:r w:rsidRPr="00BB1D3D">
        <w:rPr>
          <w:rFonts w:eastAsia="TimesNewRomanPS-ItalicMT"/>
          <w:iCs/>
          <w:sz w:val="24"/>
          <w:szCs w:val="24"/>
        </w:rPr>
        <w:t xml:space="preserve">2. Электронный периодический справочник «Система ГАРАНТ» (договор на услуги по сопровождению от </w:t>
      </w:r>
      <w:r>
        <w:rPr>
          <w:rFonts w:eastAsia="TimesNewRomanPS-ItalicMT"/>
          <w:iCs/>
          <w:sz w:val="24"/>
          <w:szCs w:val="24"/>
        </w:rPr>
        <w:t>15.01.2024</w:t>
      </w:r>
      <w:r w:rsidRPr="00BB1D3D">
        <w:rPr>
          <w:rFonts w:eastAsia="TimesNewRomanPS-ItalicMT"/>
          <w:iCs/>
          <w:sz w:val="24"/>
          <w:szCs w:val="24"/>
        </w:rPr>
        <w:t xml:space="preserve"> № 194-01/202</w:t>
      </w:r>
      <w:r>
        <w:rPr>
          <w:rFonts w:eastAsia="TimesNewRomanPS-ItalicMT"/>
          <w:iCs/>
          <w:sz w:val="24"/>
          <w:szCs w:val="24"/>
        </w:rPr>
        <w:t>4</w:t>
      </w:r>
      <w:r w:rsidRPr="00BB1D3D">
        <w:rPr>
          <w:rFonts w:eastAsia="TimesNewRomanPS-ItalicMT"/>
          <w:iCs/>
          <w:sz w:val="24"/>
          <w:szCs w:val="24"/>
        </w:rPr>
        <w:t>)</w:t>
      </w:r>
    </w:p>
    <w:p w:rsidR="0073021B" w:rsidRDefault="0073021B" w:rsidP="0073021B">
      <w:pPr>
        <w:rPr>
          <w:sz w:val="28"/>
          <w:szCs w:val="28"/>
        </w:rPr>
      </w:pPr>
    </w:p>
    <w:p w:rsidR="0073021B" w:rsidRDefault="0073021B" w:rsidP="0073021B">
      <w:pPr>
        <w:rPr>
          <w:sz w:val="28"/>
          <w:szCs w:val="28"/>
        </w:rPr>
      </w:pPr>
    </w:p>
    <w:p w:rsidR="0073021B" w:rsidRDefault="0073021B" w:rsidP="0073021B">
      <w:pPr>
        <w:rPr>
          <w:sz w:val="28"/>
          <w:szCs w:val="28"/>
        </w:rPr>
      </w:pPr>
    </w:p>
    <w:p w:rsidR="0073021B" w:rsidRDefault="0073021B" w:rsidP="0073021B">
      <w:pPr>
        <w:rPr>
          <w:sz w:val="28"/>
          <w:szCs w:val="28"/>
        </w:rPr>
      </w:pPr>
    </w:p>
    <w:p w:rsidR="0073021B" w:rsidRPr="00BB1D3D" w:rsidRDefault="0073021B" w:rsidP="0073021B">
      <w:pPr>
        <w:rPr>
          <w:sz w:val="28"/>
          <w:szCs w:val="28"/>
        </w:rPr>
      </w:pPr>
    </w:p>
    <w:p w:rsidR="0073021B" w:rsidRPr="000A1357" w:rsidRDefault="0073021B" w:rsidP="0073021B">
      <w:pPr>
        <w:jc w:val="center"/>
        <w:rPr>
          <w:b/>
          <w:sz w:val="24"/>
          <w:szCs w:val="24"/>
        </w:rPr>
      </w:pPr>
      <w:r w:rsidRPr="000A1357">
        <w:rPr>
          <w:b/>
          <w:color w:val="000000" w:themeColor="text1"/>
          <w:sz w:val="24"/>
          <w:szCs w:val="24"/>
        </w:rPr>
        <w:t>3.2.4</w:t>
      </w:r>
      <w:r w:rsidRPr="000A1357">
        <w:rPr>
          <w:b/>
          <w:sz w:val="24"/>
          <w:szCs w:val="24"/>
        </w:rPr>
        <w:t xml:space="preserve">. Современные профессиональные базы данных </w:t>
      </w:r>
    </w:p>
    <w:p w:rsidR="0073021B" w:rsidRPr="000A1357" w:rsidRDefault="0073021B" w:rsidP="0073021B">
      <w:pPr>
        <w:tabs>
          <w:tab w:val="left" w:pos="1134"/>
        </w:tabs>
        <w:ind w:firstLine="709"/>
        <w:jc w:val="both"/>
        <w:rPr>
          <w:rFonts w:eastAsia="TimesNewRomanPS-ItalicMT"/>
          <w:iCs/>
          <w:sz w:val="24"/>
          <w:szCs w:val="24"/>
        </w:rPr>
      </w:pPr>
      <w:r w:rsidRPr="000A1357">
        <w:rPr>
          <w:sz w:val="24"/>
          <w:szCs w:val="24"/>
        </w:rPr>
        <w:t>1. База данных нормативно-правовых актов информационно-образовательной программы «</w:t>
      </w:r>
      <w:proofErr w:type="spellStart"/>
      <w:r w:rsidRPr="000A1357">
        <w:rPr>
          <w:sz w:val="24"/>
          <w:szCs w:val="24"/>
        </w:rPr>
        <w:t>Росметод</w:t>
      </w:r>
      <w:proofErr w:type="spellEnd"/>
      <w:r w:rsidRPr="000A1357">
        <w:rPr>
          <w:sz w:val="24"/>
          <w:szCs w:val="24"/>
        </w:rPr>
        <w:t>» (договор от 15.08.2023 № 542/2023)</w:t>
      </w:r>
    </w:p>
    <w:p w:rsidR="0073021B" w:rsidRPr="000A1357" w:rsidRDefault="0073021B" w:rsidP="0073021B">
      <w:pPr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  <w:r w:rsidRPr="000A1357">
        <w:rPr>
          <w:sz w:val="24"/>
          <w:szCs w:val="24"/>
        </w:rPr>
        <w:t xml:space="preserve">2. База данных Научной электронной библиотеки eLIBRARY.RU </w:t>
      </w:r>
      <w:r w:rsidRPr="000A1357">
        <w:rPr>
          <w:color w:val="000000" w:themeColor="text1"/>
          <w:sz w:val="24"/>
          <w:szCs w:val="24"/>
        </w:rPr>
        <w:t>– российский информационно-аналитический портал в области науки, технологии, медицины и образования - https://elibrary.ru/</w:t>
      </w:r>
    </w:p>
    <w:p w:rsidR="0073021B" w:rsidRPr="000A1357" w:rsidRDefault="0073021B" w:rsidP="0073021B">
      <w:pPr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  <w:r w:rsidRPr="000A1357">
        <w:rPr>
          <w:color w:val="000000" w:themeColor="text1"/>
          <w:sz w:val="24"/>
          <w:szCs w:val="24"/>
        </w:rPr>
        <w:t>3. Портал открытых данных Российской Федерации - https://data.gov.ru/</w:t>
      </w:r>
    </w:p>
    <w:p w:rsidR="0073021B" w:rsidRPr="000A1357" w:rsidRDefault="0073021B" w:rsidP="0073021B">
      <w:pPr>
        <w:ind w:firstLine="709"/>
        <w:jc w:val="both"/>
        <w:rPr>
          <w:color w:val="000000" w:themeColor="text1"/>
          <w:sz w:val="24"/>
          <w:szCs w:val="24"/>
        </w:rPr>
      </w:pPr>
      <w:r w:rsidRPr="000A1357">
        <w:rPr>
          <w:color w:val="000000" w:themeColor="text1"/>
          <w:sz w:val="24"/>
          <w:szCs w:val="24"/>
        </w:rPr>
        <w:t>4. Открытые данные Федеральной службы государственной статистики - https://rosstat.gov.ru/opendata</w:t>
      </w:r>
    </w:p>
    <w:p w:rsidR="0073021B" w:rsidRPr="000A1357" w:rsidRDefault="0073021B" w:rsidP="0073021B">
      <w:pPr>
        <w:rPr>
          <w:b/>
          <w:sz w:val="24"/>
          <w:szCs w:val="24"/>
        </w:rPr>
      </w:pPr>
    </w:p>
    <w:p w:rsidR="0073021B" w:rsidRPr="000A1357" w:rsidRDefault="0073021B" w:rsidP="0073021B">
      <w:pPr>
        <w:jc w:val="center"/>
        <w:rPr>
          <w:b/>
          <w:color w:val="000000" w:themeColor="text1"/>
          <w:sz w:val="24"/>
          <w:szCs w:val="24"/>
        </w:rPr>
      </w:pPr>
      <w:r w:rsidRPr="000A1357">
        <w:rPr>
          <w:b/>
          <w:color w:val="000000" w:themeColor="text1"/>
          <w:sz w:val="24"/>
          <w:szCs w:val="24"/>
        </w:rPr>
        <w:t>3.2.5. Лицензионное и свободно распространяемое программное обеспечение, в том числе отечественного производства</w:t>
      </w:r>
    </w:p>
    <w:p w:rsidR="0073021B" w:rsidRPr="00065F16" w:rsidRDefault="0073021B" w:rsidP="0073021B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445"/>
        <w:gridCol w:w="2115"/>
        <w:gridCol w:w="1634"/>
        <w:gridCol w:w="1634"/>
        <w:gridCol w:w="2088"/>
        <w:gridCol w:w="2082"/>
      </w:tblGrid>
      <w:tr w:rsidR="0073021B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021B" w:rsidRPr="00071C1F" w:rsidRDefault="0073021B" w:rsidP="008E0716">
            <w:pPr>
              <w:jc w:val="center"/>
              <w:rPr>
                <w:bCs/>
                <w:sz w:val="20"/>
                <w:szCs w:val="20"/>
              </w:rPr>
            </w:pPr>
            <w:r w:rsidRPr="00071C1F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021B" w:rsidRPr="00071C1F" w:rsidRDefault="0073021B" w:rsidP="008E0716">
            <w:pPr>
              <w:jc w:val="center"/>
              <w:rPr>
                <w:bCs/>
                <w:sz w:val="20"/>
                <w:szCs w:val="20"/>
              </w:rPr>
            </w:pPr>
            <w:r w:rsidRPr="00071C1F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021B" w:rsidRPr="00071C1F" w:rsidRDefault="0073021B" w:rsidP="008E0716">
            <w:pPr>
              <w:jc w:val="center"/>
              <w:rPr>
                <w:bCs/>
                <w:sz w:val="20"/>
                <w:szCs w:val="20"/>
              </w:rPr>
            </w:pPr>
            <w:r w:rsidRPr="00071C1F">
              <w:rPr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071C1F">
              <w:rPr>
                <w:bCs/>
                <w:sz w:val="20"/>
                <w:szCs w:val="20"/>
              </w:rPr>
              <w:t>ПО</w:t>
            </w:r>
            <w:proofErr w:type="gramEnd"/>
            <w:r w:rsidRPr="00071C1F">
              <w:rPr>
                <w:bCs/>
                <w:sz w:val="20"/>
                <w:szCs w:val="20"/>
              </w:rPr>
              <w:t xml:space="preserve"> (правообладатель)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021B" w:rsidRPr="00071C1F" w:rsidRDefault="0073021B" w:rsidP="008E0716">
            <w:pPr>
              <w:jc w:val="center"/>
              <w:rPr>
                <w:bCs/>
                <w:sz w:val="20"/>
                <w:szCs w:val="20"/>
              </w:rPr>
            </w:pPr>
            <w:r w:rsidRPr="00071C1F">
              <w:rPr>
                <w:bCs/>
                <w:sz w:val="20"/>
                <w:szCs w:val="20"/>
              </w:rPr>
              <w:t>Доступность (</w:t>
            </w:r>
            <w:proofErr w:type="gramStart"/>
            <w:r w:rsidRPr="00071C1F">
              <w:rPr>
                <w:bCs/>
                <w:sz w:val="20"/>
                <w:szCs w:val="20"/>
              </w:rPr>
              <w:t>лицензионное</w:t>
            </w:r>
            <w:proofErr w:type="gramEnd"/>
            <w:r w:rsidRPr="00071C1F">
              <w:rPr>
                <w:bCs/>
                <w:sz w:val="20"/>
                <w:szCs w:val="20"/>
              </w:rPr>
              <w:t>, свободно распространяемое)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021B" w:rsidRPr="00071C1F" w:rsidRDefault="0073021B" w:rsidP="008E0716">
            <w:pPr>
              <w:jc w:val="center"/>
              <w:rPr>
                <w:bCs/>
                <w:sz w:val="20"/>
                <w:szCs w:val="20"/>
              </w:rPr>
            </w:pPr>
            <w:r w:rsidRPr="00071C1F">
              <w:rPr>
                <w:bCs/>
                <w:sz w:val="20"/>
                <w:szCs w:val="20"/>
              </w:rPr>
              <w:t>Ссылка на Единый реестр российских программ для ЭВМ и БД (при наличии)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21B" w:rsidRPr="00071C1F" w:rsidRDefault="0073021B" w:rsidP="008E0716">
            <w:pPr>
              <w:jc w:val="center"/>
              <w:rPr>
                <w:bCs/>
                <w:sz w:val="20"/>
                <w:szCs w:val="20"/>
              </w:rPr>
            </w:pPr>
            <w:r w:rsidRPr="00071C1F">
              <w:rPr>
                <w:bCs/>
                <w:sz w:val="20"/>
                <w:szCs w:val="20"/>
              </w:rPr>
              <w:t>Реквизиты подтверждающего документа (при наличии)</w:t>
            </w:r>
          </w:p>
        </w:tc>
      </w:tr>
      <w:tr w:rsidR="0073021B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1B" w:rsidRPr="00071C1F" w:rsidRDefault="0073021B" w:rsidP="008E0716">
            <w:pPr>
              <w:jc w:val="center"/>
              <w:rPr>
                <w:bCs/>
                <w:sz w:val="20"/>
                <w:szCs w:val="20"/>
              </w:rPr>
            </w:pPr>
            <w:r w:rsidRPr="00071C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1B" w:rsidRPr="00071C1F" w:rsidRDefault="0073021B" w:rsidP="008E0716">
            <w:pPr>
              <w:jc w:val="center"/>
              <w:rPr>
                <w:sz w:val="20"/>
                <w:szCs w:val="20"/>
              </w:rPr>
            </w:pPr>
            <w:proofErr w:type="spellStart"/>
            <w:r w:rsidRPr="00071C1F">
              <w:rPr>
                <w:sz w:val="20"/>
                <w:szCs w:val="20"/>
              </w:rPr>
              <w:t>Microsoft</w:t>
            </w:r>
            <w:proofErr w:type="spellEnd"/>
            <w:r w:rsidRPr="00071C1F">
              <w:rPr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sz w:val="20"/>
                <w:szCs w:val="20"/>
              </w:rPr>
              <w:t>Windows</w:t>
            </w:r>
            <w:proofErr w:type="spellEnd"/>
            <w:r w:rsidRPr="00071C1F">
              <w:rPr>
                <w:sz w:val="20"/>
                <w:szCs w:val="20"/>
              </w:rPr>
              <w:t xml:space="preserve">, </w:t>
            </w:r>
          </w:p>
          <w:p w:rsidR="0073021B" w:rsidRPr="00071C1F" w:rsidRDefault="0073021B" w:rsidP="008E0716">
            <w:pPr>
              <w:jc w:val="center"/>
              <w:rPr>
                <w:sz w:val="20"/>
                <w:szCs w:val="20"/>
              </w:rPr>
            </w:pPr>
            <w:proofErr w:type="spellStart"/>
            <w:r w:rsidRPr="00071C1F">
              <w:rPr>
                <w:sz w:val="20"/>
                <w:szCs w:val="20"/>
              </w:rPr>
              <w:t>Office</w:t>
            </w:r>
            <w:proofErr w:type="spellEnd"/>
            <w:r w:rsidRPr="00071C1F">
              <w:rPr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sz w:val="20"/>
                <w:szCs w:val="20"/>
              </w:rPr>
              <w:t>Professional</w:t>
            </w:r>
            <w:proofErr w:type="spellEnd"/>
            <w:r w:rsidRPr="00071C1F">
              <w:rPr>
                <w:sz w:val="20"/>
                <w:szCs w:val="20"/>
              </w:rPr>
              <w:t xml:space="preserve"> </w:t>
            </w:r>
          </w:p>
          <w:p w:rsidR="0073021B" w:rsidRPr="00071C1F" w:rsidRDefault="0073021B" w:rsidP="008E0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1B" w:rsidRPr="00071C1F" w:rsidRDefault="0073021B" w:rsidP="008E0716">
            <w:pPr>
              <w:jc w:val="center"/>
              <w:rPr>
                <w:sz w:val="20"/>
                <w:szCs w:val="20"/>
              </w:rPr>
            </w:pPr>
            <w:proofErr w:type="spellStart"/>
            <w:r w:rsidRPr="00071C1F">
              <w:rPr>
                <w:sz w:val="20"/>
                <w:szCs w:val="20"/>
              </w:rPr>
              <w:t>Microsoft</w:t>
            </w:r>
            <w:proofErr w:type="spellEnd"/>
            <w:r w:rsidRPr="00071C1F">
              <w:rPr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1B" w:rsidRPr="00071C1F" w:rsidRDefault="0073021B" w:rsidP="008E0716">
            <w:pPr>
              <w:jc w:val="center"/>
              <w:rPr>
                <w:sz w:val="20"/>
                <w:szCs w:val="20"/>
              </w:rPr>
            </w:pPr>
            <w:r w:rsidRPr="00071C1F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1B" w:rsidRPr="00071C1F" w:rsidRDefault="0073021B" w:rsidP="008E0716">
            <w:pPr>
              <w:jc w:val="center"/>
              <w:rPr>
                <w:bCs/>
                <w:sz w:val="20"/>
                <w:szCs w:val="20"/>
              </w:rPr>
            </w:pPr>
            <w:r w:rsidRPr="00071C1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21B" w:rsidRPr="00071C1F" w:rsidRDefault="0073021B" w:rsidP="008E0716">
            <w:pPr>
              <w:jc w:val="center"/>
              <w:rPr>
                <w:sz w:val="20"/>
                <w:szCs w:val="20"/>
              </w:rPr>
            </w:pPr>
            <w:r w:rsidRPr="00071C1F">
              <w:rPr>
                <w:sz w:val="20"/>
                <w:szCs w:val="20"/>
              </w:rPr>
              <w:t xml:space="preserve">Лицензия </w:t>
            </w:r>
          </w:p>
          <w:p w:rsidR="0073021B" w:rsidRPr="00071C1F" w:rsidRDefault="0073021B" w:rsidP="008E07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71C1F">
              <w:rPr>
                <w:color w:val="auto"/>
                <w:sz w:val="20"/>
                <w:szCs w:val="20"/>
              </w:rPr>
              <w:t xml:space="preserve">от 04.06.2015 № 65291651 срок действия: бессрочно </w:t>
            </w:r>
          </w:p>
        </w:tc>
      </w:tr>
      <w:tr w:rsidR="0073021B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1B" w:rsidRPr="00FE392D" w:rsidRDefault="0073021B" w:rsidP="008E0716">
            <w:pPr>
              <w:jc w:val="center"/>
              <w:rPr>
                <w:sz w:val="20"/>
                <w:szCs w:val="20"/>
              </w:rPr>
            </w:pPr>
            <w:r w:rsidRPr="00FE392D">
              <w:rPr>
                <w:sz w:val="20"/>
                <w:szCs w:val="20"/>
              </w:rPr>
              <w:t>2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1B" w:rsidRPr="00FE392D" w:rsidRDefault="0073021B" w:rsidP="008E0716">
            <w:pPr>
              <w:jc w:val="center"/>
              <w:rPr>
                <w:sz w:val="20"/>
                <w:szCs w:val="20"/>
              </w:rPr>
            </w:pPr>
            <w:r w:rsidRPr="00FE392D">
              <w:rPr>
                <w:sz w:val="20"/>
                <w:szCs w:val="20"/>
              </w:rPr>
              <w:t xml:space="preserve">Антивирусное программное обеспечение </w:t>
            </w:r>
            <w:proofErr w:type="spellStart"/>
            <w:r w:rsidRPr="00FE392D">
              <w:rPr>
                <w:sz w:val="20"/>
                <w:szCs w:val="20"/>
              </w:rPr>
              <w:t>Kaspersky</w:t>
            </w:r>
            <w:proofErr w:type="spellEnd"/>
            <w:r w:rsidRPr="00FE392D">
              <w:rPr>
                <w:sz w:val="20"/>
                <w:szCs w:val="20"/>
              </w:rPr>
              <w:t xml:space="preserve"> </w:t>
            </w:r>
            <w:proofErr w:type="spellStart"/>
            <w:r w:rsidRPr="00FE392D">
              <w:rPr>
                <w:sz w:val="20"/>
                <w:szCs w:val="20"/>
              </w:rPr>
              <w:t>Endpoint</w:t>
            </w:r>
            <w:proofErr w:type="spellEnd"/>
            <w:r w:rsidRPr="00FE392D">
              <w:rPr>
                <w:sz w:val="20"/>
                <w:szCs w:val="20"/>
              </w:rPr>
              <w:t xml:space="preserve"> </w:t>
            </w:r>
            <w:proofErr w:type="spellStart"/>
            <w:r w:rsidRPr="00FE392D">
              <w:rPr>
                <w:sz w:val="20"/>
                <w:szCs w:val="20"/>
              </w:rPr>
              <w:lastRenderedPageBreak/>
              <w:t>Security</w:t>
            </w:r>
            <w:proofErr w:type="spellEnd"/>
            <w:r w:rsidRPr="00FE392D">
              <w:rPr>
                <w:sz w:val="20"/>
                <w:szCs w:val="20"/>
              </w:rPr>
              <w:t xml:space="preserve"> для бизнеса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1B" w:rsidRPr="00FE392D" w:rsidRDefault="0073021B" w:rsidP="008E0716">
            <w:pPr>
              <w:jc w:val="center"/>
              <w:rPr>
                <w:sz w:val="20"/>
                <w:szCs w:val="20"/>
              </w:rPr>
            </w:pPr>
            <w:r w:rsidRPr="00FE392D">
              <w:rPr>
                <w:sz w:val="20"/>
                <w:szCs w:val="20"/>
              </w:rPr>
              <w:lastRenderedPageBreak/>
              <w:t>АО «Лаборатория Касперского»</w:t>
            </w:r>
          </w:p>
          <w:p w:rsidR="0073021B" w:rsidRPr="00FE392D" w:rsidRDefault="0073021B" w:rsidP="008E0716">
            <w:pPr>
              <w:jc w:val="center"/>
              <w:rPr>
                <w:sz w:val="20"/>
                <w:szCs w:val="20"/>
              </w:rPr>
            </w:pPr>
            <w:r w:rsidRPr="00FE392D">
              <w:rPr>
                <w:sz w:val="20"/>
                <w:szCs w:val="20"/>
              </w:rPr>
              <w:t>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1B" w:rsidRPr="00FE392D" w:rsidRDefault="0073021B" w:rsidP="008E0716">
            <w:pPr>
              <w:jc w:val="center"/>
              <w:rPr>
                <w:sz w:val="20"/>
                <w:szCs w:val="20"/>
              </w:rPr>
            </w:pPr>
            <w:r w:rsidRPr="00FE392D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1B" w:rsidRPr="00FE392D" w:rsidRDefault="0073021B" w:rsidP="008E0716">
            <w:pPr>
              <w:jc w:val="center"/>
              <w:rPr>
                <w:sz w:val="20"/>
                <w:szCs w:val="20"/>
              </w:rPr>
            </w:pPr>
            <w:r w:rsidRPr="00FE392D">
              <w:rPr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21B" w:rsidRPr="00FE392D" w:rsidRDefault="0073021B" w:rsidP="008E0716">
            <w:pPr>
              <w:jc w:val="center"/>
              <w:rPr>
                <w:sz w:val="20"/>
                <w:szCs w:val="20"/>
              </w:rPr>
            </w:pPr>
            <w:proofErr w:type="spellStart"/>
            <w:r w:rsidRPr="00FE392D">
              <w:rPr>
                <w:sz w:val="20"/>
                <w:szCs w:val="20"/>
              </w:rPr>
              <w:t>Сублицензионный</w:t>
            </w:r>
            <w:proofErr w:type="spellEnd"/>
            <w:r w:rsidRPr="00FE392D">
              <w:rPr>
                <w:sz w:val="20"/>
                <w:szCs w:val="20"/>
              </w:rPr>
              <w:t xml:space="preserve"> договор с ООО «</w:t>
            </w:r>
            <w:proofErr w:type="spellStart"/>
            <w:r w:rsidRPr="00FE392D">
              <w:rPr>
                <w:sz w:val="20"/>
                <w:szCs w:val="20"/>
              </w:rPr>
              <w:t>Софтекс</w:t>
            </w:r>
            <w:proofErr w:type="spellEnd"/>
            <w:r w:rsidRPr="00FE392D">
              <w:rPr>
                <w:sz w:val="20"/>
                <w:szCs w:val="20"/>
              </w:rPr>
              <w:t xml:space="preserve">» от 24.10.2023 № б/н, </w:t>
            </w:r>
            <w:r w:rsidRPr="00FE392D">
              <w:rPr>
                <w:sz w:val="20"/>
                <w:szCs w:val="20"/>
              </w:rPr>
              <w:lastRenderedPageBreak/>
              <w:t xml:space="preserve">срок действия: с 22.11.2023 по 22.11.2024  </w:t>
            </w:r>
          </w:p>
        </w:tc>
      </w:tr>
      <w:tr w:rsidR="0073021B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1B" w:rsidRPr="00071C1F" w:rsidRDefault="0073021B" w:rsidP="008E0716">
            <w:pPr>
              <w:jc w:val="center"/>
              <w:rPr>
                <w:sz w:val="20"/>
                <w:szCs w:val="20"/>
              </w:rPr>
            </w:pPr>
            <w:r w:rsidRPr="00071C1F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021B" w:rsidRPr="00071C1F" w:rsidRDefault="0073021B" w:rsidP="008E0716">
            <w:pPr>
              <w:jc w:val="center"/>
              <w:rPr>
                <w:sz w:val="20"/>
                <w:szCs w:val="20"/>
              </w:rPr>
            </w:pPr>
            <w:proofErr w:type="spellStart"/>
            <w:r w:rsidRPr="00071C1F">
              <w:rPr>
                <w:sz w:val="20"/>
                <w:szCs w:val="20"/>
              </w:rPr>
              <w:t>МойОфис</w:t>
            </w:r>
            <w:proofErr w:type="spellEnd"/>
            <w:r w:rsidRPr="00071C1F">
              <w:rPr>
                <w:sz w:val="20"/>
                <w:szCs w:val="20"/>
              </w:rPr>
              <w:t xml:space="preserve"> Стандартный -</w:t>
            </w:r>
          </w:p>
          <w:p w:rsidR="0073021B" w:rsidRPr="00071C1F" w:rsidRDefault="0073021B" w:rsidP="008E0716">
            <w:pPr>
              <w:jc w:val="center"/>
              <w:rPr>
                <w:sz w:val="20"/>
                <w:szCs w:val="20"/>
              </w:rPr>
            </w:pPr>
            <w:r w:rsidRPr="00071C1F">
              <w:rPr>
                <w:sz w:val="20"/>
                <w:szCs w:val="20"/>
              </w:rPr>
              <w:t>Офисный пакет для работы с документами и почтой</w:t>
            </w:r>
          </w:p>
          <w:p w:rsidR="0073021B" w:rsidRPr="00071C1F" w:rsidRDefault="0073021B" w:rsidP="008E0716">
            <w:pPr>
              <w:jc w:val="center"/>
              <w:rPr>
                <w:sz w:val="20"/>
                <w:szCs w:val="20"/>
              </w:rPr>
            </w:pPr>
            <w:r w:rsidRPr="00071C1F">
              <w:rPr>
                <w:sz w:val="20"/>
                <w:szCs w:val="20"/>
              </w:rPr>
              <w:t>(myoffice.ru)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021B" w:rsidRPr="00071C1F" w:rsidRDefault="0073021B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071C1F">
              <w:rPr>
                <w:color w:val="000000"/>
                <w:sz w:val="20"/>
                <w:szCs w:val="20"/>
              </w:rPr>
              <w:t>ООО «Новые облачные технологии» 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3021B" w:rsidRPr="00071C1F" w:rsidRDefault="0073021B" w:rsidP="008E0716">
            <w:pPr>
              <w:jc w:val="center"/>
              <w:rPr>
                <w:sz w:val="20"/>
                <w:szCs w:val="20"/>
              </w:rPr>
            </w:pPr>
            <w:r w:rsidRPr="00071C1F">
              <w:rPr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021B" w:rsidRPr="00071C1F" w:rsidRDefault="0073021B" w:rsidP="008E0716">
            <w:pPr>
              <w:jc w:val="center"/>
              <w:rPr>
                <w:sz w:val="20"/>
                <w:szCs w:val="20"/>
              </w:rPr>
            </w:pPr>
            <w:r w:rsidRPr="00071C1F">
              <w:rPr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21B" w:rsidRPr="00071C1F" w:rsidRDefault="0073021B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071C1F">
              <w:rPr>
                <w:color w:val="000000"/>
                <w:sz w:val="20"/>
                <w:szCs w:val="20"/>
              </w:rPr>
              <w:t>Контракт с ООО «Рубикон»</w:t>
            </w:r>
          </w:p>
          <w:p w:rsidR="0073021B" w:rsidRPr="00071C1F" w:rsidRDefault="0073021B" w:rsidP="008E0716">
            <w:pPr>
              <w:jc w:val="center"/>
              <w:rPr>
                <w:sz w:val="20"/>
                <w:szCs w:val="20"/>
              </w:rPr>
            </w:pPr>
            <w:r w:rsidRPr="00071C1F">
              <w:rPr>
                <w:color w:val="000000"/>
                <w:sz w:val="20"/>
                <w:szCs w:val="20"/>
              </w:rPr>
              <w:t>от 24.04.2019 № 0364100000819000012</w:t>
            </w:r>
            <w:r w:rsidRPr="00071C1F">
              <w:rPr>
                <w:color w:val="000000"/>
                <w:sz w:val="20"/>
                <w:szCs w:val="20"/>
              </w:rPr>
              <w:br/>
              <w:t>срок действия: бессрочно</w:t>
            </w:r>
          </w:p>
        </w:tc>
      </w:tr>
      <w:tr w:rsidR="0073021B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1B" w:rsidRPr="00071C1F" w:rsidRDefault="0073021B" w:rsidP="008E0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1B" w:rsidRPr="0065619D" w:rsidRDefault="0073021B" w:rsidP="008E0716">
            <w:pPr>
              <w:jc w:val="center"/>
              <w:rPr>
                <w:sz w:val="20"/>
                <w:szCs w:val="20"/>
              </w:rPr>
            </w:pPr>
            <w:r w:rsidRPr="0065619D">
              <w:rPr>
                <w:sz w:val="20"/>
                <w:szCs w:val="20"/>
              </w:rPr>
              <w:t>Офисный пакет</w:t>
            </w:r>
          </w:p>
          <w:p w:rsidR="0073021B" w:rsidRPr="0065619D" w:rsidRDefault="0073021B" w:rsidP="008E0716">
            <w:pPr>
              <w:jc w:val="center"/>
              <w:rPr>
                <w:sz w:val="20"/>
                <w:szCs w:val="20"/>
              </w:rPr>
            </w:pPr>
            <w:r w:rsidRPr="0065619D">
              <w:rPr>
                <w:sz w:val="20"/>
                <w:szCs w:val="20"/>
              </w:rPr>
              <w:t>«</w:t>
            </w:r>
            <w:r w:rsidRPr="0065619D">
              <w:rPr>
                <w:sz w:val="20"/>
                <w:szCs w:val="20"/>
                <w:lang w:val="en-US"/>
              </w:rPr>
              <w:t>P</w:t>
            </w:r>
            <w:r w:rsidRPr="0065619D">
              <w:rPr>
                <w:sz w:val="20"/>
                <w:szCs w:val="20"/>
              </w:rPr>
              <w:t>7-Офис»</w:t>
            </w:r>
          </w:p>
          <w:p w:rsidR="0073021B" w:rsidRPr="0065619D" w:rsidRDefault="0073021B" w:rsidP="008E0716">
            <w:pPr>
              <w:jc w:val="center"/>
              <w:rPr>
                <w:sz w:val="20"/>
                <w:szCs w:val="20"/>
              </w:rPr>
            </w:pPr>
            <w:r w:rsidRPr="0065619D">
              <w:rPr>
                <w:sz w:val="20"/>
                <w:szCs w:val="20"/>
              </w:rPr>
              <w:t xml:space="preserve"> (</w:t>
            </w:r>
            <w:proofErr w:type="spellStart"/>
            <w:r w:rsidRPr="0065619D">
              <w:rPr>
                <w:sz w:val="20"/>
                <w:szCs w:val="20"/>
              </w:rPr>
              <w:t>десктопная</w:t>
            </w:r>
            <w:proofErr w:type="spellEnd"/>
            <w:r w:rsidRPr="0065619D">
              <w:rPr>
                <w:sz w:val="20"/>
                <w:szCs w:val="20"/>
              </w:rPr>
              <w:t xml:space="preserve"> версия)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1B" w:rsidRPr="0065619D" w:rsidRDefault="0073021B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65619D">
              <w:rPr>
                <w:color w:val="000000"/>
                <w:sz w:val="20"/>
                <w:szCs w:val="20"/>
              </w:rPr>
              <w:t>АО «Р</w:t>
            </w:r>
            <w:proofErr w:type="gramStart"/>
            <w:r w:rsidRPr="0065619D">
              <w:rPr>
                <w:color w:val="000000"/>
                <w:sz w:val="20"/>
                <w:szCs w:val="20"/>
              </w:rPr>
              <w:t>7</w:t>
            </w:r>
            <w:proofErr w:type="gramEnd"/>
            <w:r w:rsidRPr="0065619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1B" w:rsidRPr="00071C1F" w:rsidRDefault="0073021B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071C1F">
              <w:rPr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1B" w:rsidRPr="00071C1F" w:rsidRDefault="0073021B" w:rsidP="008E0716">
            <w:pPr>
              <w:jc w:val="center"/>
              <w:rPr>
                <w:sz w:val="20"/>
                <w:szCs w:val="20"/>
              </w:rPr>
            </w:pPr>
            <w:r w:rsidRPr="00B13204">
              <w:rPr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21B" w:rsidRPr="00071C1F" w:rsidRDefault="0073021B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071C1F">
              <w:rPr>
                <w:color w:val="000000"/>
                <w:sz w:val="20"/>
                <w:szCs w:val="20"/>
              </w:rPr>
              <w:t>Контракт с ООО «</w:t>
            </w:r>
            <w:proofErr w:type="spellStart"/>
            <w:r>
              <w:rPr>
                <w:color w:val="000000"/>
                <w:sz w:val="20"/>
                <w:szCs w:val="20"/>
              </w:rPr>
              <w:t>Софтекс</w:t>
            </w:r>
            <w:proofErr w:type="spellEnd"/>
            <w:r w:rsidRPr="00071C1F">
              <w:rPr>
                <w:color w:val="000000"/>
                <w:sz w:val="20"/>
                <w:szCs w:val="20"/>
              </w:rPr>
              <w:t>»</w:t>
            </w:r>
          </w:p>
          <w:p w:rsidR="0073021B" w:rsidRPr="00071C1F" w:rsidRDefault="0073021B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071C1F">
              <w:rPr>
                <w:color w:val="000000"/>
                <w:sz w:val="20"/>
                <w:szCs w:val="20"/>
              </w:rPr>
              <w:t xml:space="preserve">от </w:t>
            </w:r>
            <w:r w:rsidRPr="00FE392D">
              <w:rPr>
                <w:sz w:val="20"/>
                <w:szCs w:val="20"/>
              </w:rPr>
              <w:t xml:space="preserve">24.10.2023 </w:t>
            </w:r>
            <w:r w:rsidRPr="00071C1F">
              <w:rPr>
                <w:color w:val="000000"/>
                <w:sz w:val="20"/>
                <w:szCs w:val="20"/>
              </w:rPr>
              <w:t>№ 03641000008</w:t>
            </w:r>
            <w:r>
              <w:rPr>
                <w:color w:val="000000"/>
                <w:sz w:val="20"/>
                <w:szCs w:val="20"/>
              </w:rPr>
              <w:t>23000007</w:t>
            </w:r>
            <w:r w:rsidRPr="00071C1F">
              <w:rPr>
                <w:color w:val="000000"/>
                <w:sz w:val="20"/>
                <w:szCs w:val="20"/>
              </w:rPr>
              <w:br/>
              <w:t>срок действия: бессрочно</w:t>
            </w:r>
          </w:p>
        </w:tc>
      </w:tr>
      <w:tr w:rsidR="0073021B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1B" w:rsidRPr="00071C1F" w:rsidRDefault="0073021B" w:rsidP="008E0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1B" w:rsidRPr="0065619D" w:rsidRDefault="0073021B" w:rsidP="008E0716">
            <w:pPr>
              <w:jc w:val="center"/>
              <w:rPr>
                <w:sz w:val="20"/>
                <w:szCs w:val="20"/>
              </w:rPr>
            </w:pPr>
            <w:r w:rsidRPr="0065619D">
              <w:rPr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1B" w:rsidRPr="0065619D" w:rsidRDefault="0073021B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65619D">
              <w:rPr>
                <w:color w:val="000000"/>
                <w:sz w:val="20"/>
                <w:szCs w:val="20"/>
              </w:rPr>
              <w:t>ООО "Базальт свободное программное обеспечение"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1B" w:rsidRPr="00071C1F" w:rsidRDefault="0073021B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071C1F">
              <w:rPr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1B" w:rsidRPr="00071C1F" w:rsidRDefault="0073021B" w:rsidP="008E0716">
            <w:pPr>
              <w:jc w:val="center"/>
              <w:rPr>
                <w:sz w:val="20"/>
                <w:szCs w:val="20"/>
              </w:rPr>
            </w:pPr>
            <w:r w:rsidRPr="0047235F">
              <w:rPr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21B" w:rsidRPr="00071C1F" w:rsidRDefault="0073021B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071C1F">
              <w:rPr>
                <w:color w:val="000000"/>
                <w:sz w:val="20"/>
                <w:szCs w:val="20"/>
              </w:rPr>
              <w:t>Контракт с ООО «</w:t>
            </w:r>
            <w:proofErr w:type="spellStart"/>
            <w:r>
              <w:rPr>
                <w:color w:val="000000"/>
                <w:sz w:val="20"/>
                <w:szCs w:val="20"/>
              </w:rPr>
              <w:t>Софтекс</w:t>
            </w:r>
            <w:proofErr w:type="spellEnd"/>
            <w:r w:rsidRPr="00071C1F">
              <w:rPr>
                <w:color w:val="000000"/>
                <w:sz w:val="20"/>
                <w:szCs w:val="20"/>
              </w:rPr>
              <w:t>»</w:t>
            </w:r>
          </w:p>
          <w:p w:rsidR="0073021B" w:rsidRPr="00071C1F" w:rsidRDefault="0073021B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071C1F">
              <w:rPr>
                <w:color w:val="000000"/>
                <w:sz w:val="20"/>
                <w:szCs w:val="20"/>
              </w:rPr>
              <w:t xml:space="preserve">от </w:t>
            </w:r>
            <w:r w:rsidRPr="00FE392D">
              <w:rPr>
                <w:sz w:val="20"/>
                <w:szCs w:val="20"/>
              </w:rPr>
              <w:t xml:space="preserve">24.10.2023 </w:t>
            </w:r>
            <w:r w:rsidRPr="00071C1F">
              <w:rPr>
                <w:color w:val="000000"/>
                <w:sz w:val="20"/>
                <w:szCs w:val="20"/>
              </w:rPr>
              <w:t>№ 03641000008</w:t>
            </w:r>
            <w:r>
              <w:rPr>
                <w:color w:val="000000"/>
                <w:sz w:val="20"/>
                <w:szCs w:val="20"/>
              </w:rPr>
              <w:t>23000007</w:t>
            </w:r>
            <w:r w:rsidRPr="00071C1F">
              <w:rPr>
                <w:color w:val="000000"/>
                <w:sz w:val="20"/>
                <w:szCs w:val="20"/>
              </w:rPr>
              <w:br/>
              <w:t>срок действия: бессрочно</w:t>
            </w:r>
          </w:p>
        </w:tc>
      </w:tr>
      <w:tr w:rsidR="0073021B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1B" w:rsidRPr="00FE392D" w:rsidRDefault="0073021B" w:rsidP="008E0716">
            <w:pPr>
              <w:jc w:val="center"/>
              <w:rPr>
                <w:sz w:val="20"/>
                <w:szCs w:val="20"/>
              </w:rPr>
            </w:pPr>
            <w:r w:rsidRPr="00FE392D">
              <w:rPr>
                <w:sz w:val="20"/>
                <w:szCs w:val="20"/>
              </w:rPr>
              <w:t>6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1B" w:rsidRPr="00FE392D" w:rsidRDefault="0073021B" w:rsidP="008E0716">
            <w:pPr>
              <w:adjustRightInd w:val="0"/>
              <w:jc w:val="center"/>
              <w:rPr>
                <w:rFonts w:eastAsia="IBMPlexSans"/>
                <w:sz w:val="20"/>
                <w:szCs w:val="20"/>
              </w:rPr>
            </w:pPr>
            <w:r w:rsidRPr="00FE392D">
              <w:rPr>
                <w:rFonts w:eastAsia="IBMPlexSans"/>
                <w:sz w:val="20"/>
                <w:szCs w:val="20"/>
              </w:rPr>
              <w:t>Программная система для обнаружения текстовых заимствований в учебных и научных работах «</w:t>
            </w:r>
            <w:proofErr w:type="spellStart"/>
            <w:r w:rsidRPr="00FE392D">
              <w:rPr>
                <w:rFonts w:eastAsia="IBMPlexSans"/>
                <w:sz w:val="20"/>
                <w:szCs w:val="20"/>
              </w:rPr>
              <w:t>Антиплагиат</w:t>
            </w:r>
            <w:proofErr w:type="spellEnd"/>
            <w:r w:rsidRPr="00FE392D">
              <w:rPr>
                <w:rFonts w:eastAsia="IBMPlexSans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1B" w:rsidRPr="00FE392D" w:rsidRDefault="0073021B" w:rsidP="008E0716">
            <w:pPr>
              <w:jc w:val="center"/>
              <w:rPr>
                <w:sz w:val="20"/>
                <w:szCs w:val="20"/>
              </w:rPr>
            </w:pPr>
            <w:r w:rsidRPr="00FE392D">
              <w:rPr>
                <w:sz w:val="20"/>
                <w:szCs w:val="20"/>
              </w:rPr>
              <w:t>АО «</w:t>
            </w:r>
            <w:proofErr w:type="spellStart"/>
            <w:r w:rsidRPr="00FE392D">
              <w:rPr>
                <w:sz w:val="20"/>
                <w:szCs w:val="20"/>
              </w:rPr>
              <w:t>Антиплагиат</w:t>
            </w:r>
            <w:proofErr w:type="spellEnd"/>
            <w:r w:rsidRPr="00FE392D">
              <w:rPr>
                <w:sz w:val="20"/>
                <w:szCs w:val="20"/>
              </w:rPr>
              <w:t>» (Россия)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1B" w:rsidRPr="00FE392D" w:rsidRDefault="0073021B" w:rsidP="008E0716">
            <w:pPr>
              <w:jc w:val="center"/>
              <w:rPr>
                <w:sz w:val="20"/>
                <w:szCs w:val="20"/>
              </w:rPr>
            </w:pPr>
            <w:r w:rsidRPr="00FE392D">
              <w:rPr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1B" w:rsidRPr="00FE392D" w:rsidRDefault="0073021B" w:rsidP="008E0716">
            <w:pPr>
              <w:jc w:val="center"/>
              <w:rPr>
                <w:sz w:val="20"/>
                <w:szCs w:val="20"/>
              </w:rPr>
            </w:pPr>
            <w:r w:rsidRPr="00FE392D">
              <w:rPr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21B" w:rsidRPr="00527A38" w:rsidRDefault="0073021B" w:rsidP="008E0716">
            <w:pPr>
              <w:jc w:val="center"/>
              <w:rPr>
                <w:sz w:val="20"/>
                <w:szCs w:val="20"/>
              </w:rPr>
            </w:pPr>
            <w:r w:rsidRPr="00527A38">
              <w:rPr>
                <w:sz w:val="20"/>
                <w:szCs w:val="20"/>
              </w:rPr>
              <w:t>Лицензионный договор с АО «</w:t>
            </w:r>
            <w:proofErr w:type="spellStart"/>
            <w:r w:rsidRPr="00527A38">
              <w:rPr>
                <w:sz w:val="20"/>
                <w:szCs w:val="20"/>
              </w:rPr>
              <w:t>Антиплагиат</w:t>
            </w:r>
            <w:proofErr w:type="spellEnd"/>
            <w:r w:rsidRPr="00527A38">
              <w:rPr>
                <w:sz w:val="20"/>
                <w:szCs w:val="20"/>
              </w:rPr>
              <w:t xml:space="preserve">» от 23.05.2024 № 8151, срок действия: с 23.05.2024 по 22.05.2025 </w:t>
            </w:r>
          </w:p>
          <w:p w:rsidR="0073021B" w:rsidRPr="00FE392D" w:rsidRDefault="0073021B" w:rsidP="008E0716">
            <w:pPr>
              <w:jc w:val="center"/>
              <w:rPr>
                <w:sz w:val="20"/>
                <w:szCs w:val="20"/>
              </w:rPr>
            </w:pPr>
          </w:p>
        </w:tc>
      </w:tr>
      <w:tr w:rsidR="0073021B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1B" w:rsidRPr="00071C1F" w:rsidRDefault="0073021B" w:rsidP="008E0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1B" w:rsidRPr="00071C1F" w:rsidRDefault="0073021B" w:rsidP="008E0716">
            <w:pPr>
              <w:adjustRightInd w:val="0"/>
              <w:jc w:val="center"/>
              <w:rPr>
                <w:rFonts w:eastAsia="IBMPlexSans"/>
                <w:sz w:val="20"/>
                <w:szCs w:val="20"/>
              </w:rPr>
            </w:pPr>
            <w:r w:rsidRPr="00071C1F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eastAsia="IBMPlexSans"/>
                <w:sz w:val="20"/>
                <w:szCs w:val="20"/>
              </w:rPr>
              <w:t>Acrobat</w:t>
            </w:r>
            <w:proofErr w:type="spellEnd"/>
            <w:r w:rsidRPr="00071C1F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071C1F">
              <w:rPr>
                <w:rFonts w:eastAsia="IBMPlexSans"/>
                <w:sz w:val="20"/>
                <w:szCs w:val="20"/>
              </w:rPr>
              <w:t xml:space="preserve"> </w:t>
            </w:r>
          </w:p>
          <w:p w:rsidR="0073021B" w:rsidRPr="00071C1F" w:rsidRDefault="0073021B" w:rsidP="008E0716">
            <w:pPr>
              <w:adjustRightInd w:val="0"/>
              <w:jc w:val="center"/>
              <w:rPr>
                <w:rFonts w:eastAsia="IBMPlexSans"/>
                <w:sz w:val="20"/>
                <w:szCs w:val="20"/>
              </w:rPr>
            </w:pPr>
            <w:r w:rsidRPr="00071C1F">
              <w:rPr>
                <w:rFonts w:eastAsia="IBMPlexSans"/>
                <w:sz w:val="20"/>
                <w:szCs w:val="20"/>
              </w:rPr>
              <w:t xml:space="preserve">- просмотр документов PDF, </w:t>
            </w:r>
            <w:proofErr w:type="spellStart"/>
            <w:r w:rsidRPr="00071C1F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071C1F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1B" w:rsidRPr="00071C1F" w:rsidRDefault="005F5C12" w:rsidP="008E0716">
            <w:pPr>
              <w:jc w:val="center"/>
              <w:rPr>
                <w:sz w:val="20"/>
                <w:szCs w:val="20"/>
              </w:rPr>
            </w:pPr>
            <w:hyperlink r:id="rId16" w:history="1">
              <w:proofErr w:type="spellStart"/>
              <w:r w:rsidR="0073021B" w:rsidRPr="00071C1F">
                <w:rPr>
                  <w:sz w:val="20"/>
                  <w:szCs w:val="20"/>
                </w:rPr>
                <w:t>Adobe</w:t>
              </w:r>
              <w:proofErr w:type="spellEnd"/>
              <w:r w:rsidR="0073021B" w:rsidRPr="00071C1F">
                <w:rPr>
                  <w:sz w:val="20"/>
                  <w:szCs w:val="20"/>
                </w:rPr>
                <w:t xml:space="preserve"> </w:t>
              </w:r>
              <w:proofErr w:type="spellStart"/>
              <w:r w:rsidR="0073021B" w:rsidRPr="00071C1F">
                <w:rPr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1B" w:rsidRPr="00071C1F" w:rsidRDefault="0073021B" w:rsidP="008E0716">
            <w:pPr>
              <w:jc w:val="center"/>
              <w:rPr>
                <w:sz w:val="20"/>
                <w:szCs w:val="20"/>
              </w:rPr>
            </w:pPr>
            <w:r w:rsidRPr="00071C1F">
              <w:rPr>
                <w:sz w:val="20"/>
                <w:szCs w:val="20"/>
              </w:rPr>
              <w:t xml:space="preserve">Свободно распространяемое </w:t>
            </w:r>
          </w:p>
          <w:p w:rsidR="0073021B" w:rsidRPr="00071C1F" w:rsidRDefault="0073021B" w:rsidP="008E0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1B" w:rsidRPr="00071C1F" w:rsidRDefault="0073021B" w:rsidP="008E0716">
            <w:pPr>
              <w:jc w:val="center"/>
              <w:rPr>
                <w:sz w:val="20"/>
                <w:szCs w:val="20"/>
              </w:rPr>
            </w:pPr>
            <w:r w:rsidRPr="00071C1F">
              <w:rPr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21B" w:rsidRPr="00071C1F" w:rsidRDefault="0073021B" w:rsidP="008E0716">
            <w:pPr>
              <w:jc w:val="center"/>
              <w:rPr>
                <w:sz w:val="20"/>
                <w:szCs w:val="20"/>
              </w:rPr>
            </w:pPr>
            <w:r w:rsidRPr="00071C1F">
              <w:rPr>
                <w:sz w:val="20"/>
                <w:szCs w:val="20"/>
              </w:rPr>
              <w:t>-</w:t>
            </w:r>
          </w:p>
        </w:tc>
      </w:tr>
      <w:tr w:rsidR="0073021B" w:rsidRPr="001157E7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1B" w:rsidRPr="00071C1F" w:rsidRDefault="0073021B" w:rsidP="008E0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1B" w:rsidRPr="00071C1F" w:rsidRDefault="0073021B" w:rsidP="008E0716">
            <w:pPr>
              <w:adjustRightInd w:val="0"/>
              <w:jc w:val="center"/>
              <w:rPr>
                <w:rFonts w:eastAsia="IBMPlexSans"/>
                <w:sz w:val="20"/>
                <w:szCs w:val="20"/>
              </w:rPr>
            </w:pPr>
            <w:proofErr w:type="spellStart"/>
            <w:r w:rsidRPr="00071C1F">
              <w:rPr>
                <w:rFonts w:eastAsia="IBMPlexSans"/>
                <w:sz w:val="20"/>
                <w:szCs w:val="20"/>
              </w:rPr>
              <w:t>Foxit</w:t>
            </w:r>
            <w:proofErr w:type="spellEnd"/>
            <w:r w:rsidRPr="00071C1F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071C1F">
              <w:rPr>
                <w:rFonts w:eastAsia="IBMPlexSans"/>
                <w:sz w:val="20"/>
                <w:szCs w:val="20"/>
              </w:rPr>
              <w:t xml:space="preserve"> </w:t>
            </w:r>
          </w:p>
          <w:p w:rsidR="0073021B" w:rsidRPr="00071C1F" w:rsidRDefault="0073021B" w:rsidP="008E0716">
            <w:pPr>
              <w:adjustRightInd w:val="0"/>
              <w:jc w:val="center"/>
              <w:rPr>
                <w:rFonts w:eastAsia="IBMPlexSans"/>
                <w:sz w:val="20"/>
                <w:szCs w:val="20"/>
              </w:rPr>
            </w:pPr>
            <w:r w:rsidRPr="00071C1F">
              <w:rPr>
                <w:rFonts w:eastAsia="IBMPlexSans"/>
                <w:sz w:val="20"/>
                <w:szCs w:val="20"/>
              </w:rPr>
              <w:t xml:space="preserve">- просмотр документов PDF, </w:t>
            </w:r>
            <w:proofErr w:type="spellStart"/>
            <w:r w:rsidRPr="00071C1F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071C1F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1B" w:rsidRPr="00071C1F" w:rsidRDefault="005F5C12" w:rsidP="008E0716">
            <w:pPr>
              <w:jc w:val="center"/>
              <w:rPr>
                <w:sz w:val="20"/>
                <w:szCs w:val="20"/>
              </w:rPr>
            </w:pPr>
            <w:hyperlink r:id="rId17" w:tooltip="Foxit Corporation (страница отсутствует)" w:history="1">
              <w:proofErr w:type="spellStart"/>
              <w:r w:rsidR="0073021B" w:rsidRPr="00071C1F">
                <w:rPr>
                  <w:sz w:val="20"/>
                  <w:szCs w:val="20"/>
                </w:rPr>
                <w:t>Foxit</w:t>
              </w:r>
              <w:proofErr w:type="spellEnd"/>
              <w:r w:rsidR="0073021B" w:rsidRPr="00071C1F">
                <w:rPr>
                  <w:sz w:val="20"/>
                  <w:szCs w:val="20"/>
                </w:rPr>
                <w:t xml:space="preserve"> </w:t>
              </w:r>
              <w:proofErr w:type="spellStart"/>
              <w:r w:rsidR="0073021B" w:rsidRPr="00071C1F">
                <w:rPr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21B" w:rsidRPr="00071C1F" w:rsidRDefault="0073021B" w:rsidP="008E0716">
            <w:pPr>
              <w:jc w:val="center"/>
              <w:rPr>
                <w:sz w:val="20"/>
                <w:szCs w:val="20"/>
              </w:rPr>
            </w:pPr>
            <w:r w:rsidRPr="00071C1F">
              <w:rPr>
                <w:sz w:val="20"/>
                <w:szCs w:val="20"/>
              </w:rPr>
              <w:t xml:space="preserve">Свободно распространяемое </w:t>
            </w:r>
          </w:p>
          <w:p w:rsidR="0073021B" w:rsidRPr="00071C1F" w:rsidRDefault="0073021B" w:rsidP="008E0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1B" w:rsidRPr="00071C1F" w:rsidRDefault="0073021B" w:rsidP="008E0716">
            <w:pPr>
              <w:jc w:val="center"/>
              <w:rPr>
                <w:sz w:val="20"/>
                <w:szCs w:val="20"/>
              </w:rPr>
            </w:pPr>
            <w:r w:rsidRPr="00071C1F">
              <w:rPr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021B" w:rsidRDefault="0073021B" w:rsidP="008E0716">
            <w:pPr>
              <w:jc w:val="center"/>
              <w:rPr>
                <w:sz w:val="20"/>
                <w:szCs w:val="20"/>
              </w:rPr>
            </w:pPr>
            <w:r w:rsidRPr="00071C1F">
              <w:rPr>
                <w:sz w:val="20"/>
                <w:szCs w:val="20"/>
              </w:rPr>
              <w:t>-</w:t>
            </w:r>
          </w:p>
        </w:tc>
      </w:tr>
    </w:tbl>
    <w:p w:rsidR="0073021B" w:rsidRDefault="0073021B" w:rsidP="0073021B">
      <w:pPr>
        <w:jc w:val="center"/>
        <w:rPr>
          <w:color w:val="FF0000"/>
          <w:sz w:val="28"/>
          <w:szCs w:val="28"/>
        </w:rPr>
      </w:pPr>
    </w:p>
    <w:p w:rsidR="0073021B" w:rsidRPr="000A1357" w:rsidRDefault="0073021B" w:rsidP="0073021B">
      <w:pPr>
        <w:spacing w:before="120"/>
        <w:ind w:left="102"/>
        <w:jc w:val="center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3</w:t>
      </w:r>
      <w:r w:rsidRPr="000A1357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>2.6</w:t>
      </w:r>
      <w:r w:rsidRPr="000A1357">
        <w:rPr>
          <w:b/>
          <w:color w:val="000000" w:themeColor="text1"/>
          <w:sz w:val="24"/>
          <w:szCs w:val="24"/>
        </w:rPr>
        <w:t xml:space="preserve">. </w:t>
      </w:r>
      <w:r w:rsidRPr="000A1357">
        <w:rPr>
          <w:b/>
          <w:sz w:val="24"/>
          <w:szCs w:val="24"/>
        </w:rPr>
        <w:t xml:space="preserve">Ресурсы информационно-телекоммуникационной сети «Интернет» </w:t>
      </w:r>
    </w:p>
    <w:p w:rsidR="0073021B" w:rsidRPr="000A1357" w:rsidRDefault="0073021B" w:rsidP="0073021B">
      <w:pPr>
        <w:widowControl/>
        <w:numPr>
          <w:ilvl w:val="0"/>
          <w:numId w:val="11"/>
        </w:numPr>
        <w:tabs>
          <w:tab w:val="clear" w:pos="1440"/>
          <w:tab w:val="num" w:pos="1134"/>
        </w:tabs>
        <w:autoSpaceDE/>
        <w:autoSpaceDN/>
        <w:ind w:left="426"/>
        <w:jc w:val="both"/>
        <w:rPr>
          <w:sz w:val="24"/>
          <w:szCs w:val="24"/>
        </w:rPr>
      </w:pPr>
      <w:proofErr w:type="spellStart"/>
      <w:r w:rsidRPr="000A1357">
        <w:rPr>
          <w:sz w:val="24"/>
          <w:szCs w:val="24"/>
        </w:rPr>
        <w:t>CDTOwiki</w:t>
      </w:r>
      <w:proofErr w:type="spellEnd"/>
      <w:r w:rsidRPr="000A1357">
        <w:rPr>
          <w:sz w:val="24"/>
          <w:szCs w:val="24"/>
        </w:rPr>
        <w:t xml:space="preserve">: база знаний по цифровой трансформации </w:t>
      </w:r>
      <w:hyperlink r:id="rId18" w:history="1">
        <w:r w:rsidRPr="000A1357">
          <w:rPr>
            <w:rStyle w:val="a3"/>
            <w:sz w:val="24"/>
            <w:szCs w:val="24"/>
          </w:rPr>
          <w:t>https://cdto.wiki/</w:t>
        </w:r>
      </w:hyperlink>
    </w:p>
    <w:p w:rsidR="0073021B" w:rsidRPr="000A1357" w:rsidRDefault="0073021B" w:rsidP="0073021B">
      <w:pPr>
        <w:ind w:left="66"/>
        <w:jc w:val="both"/>
        <w:rPr>
          <w:sz w:val="24"/>
          <w:szCs w:val="24"/>
        </w:rPr>
      </w:pPr>
    </w:p>
    <w:p w:rsidR="0073021B" w:rsidRPr="000A1357" w:rsidRDefault="0073021B" w:rsidP="0073021B">
      <w:pPr>
        <w:spacing w:before="120"/>
        <w:ind w:left="102"/>
        <w:jc w:val="center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3.2.7</w:t>
      </w:r>
      <w:r w:rsidRPr="000A1357">
        <w:rPr>
          <w:b/>
          <w:color w:val="000000" w:themeColor="text1"/>
          <w:sz w:val="24"/>
          <w:szCs w:val="24"/>
        </w:rPr>
        <w:t xml:space="preserve">. </w:t>
      </w:r>
      <w:r w:rsidRPr="000A1357">
        <w:rPr>
          <w:b/>
          <w:sz w:val="24"/>
          <w:szCs w:val="24"/>
        </w:rPr>
        <w:t>Цифровые инструменты, применяемые в образовательном процессе</w:t>
      </w:r>
    </w:p>
    <w:p w:rsidR="0073021B" w:rsidRPr="000A1357" w:rsidRDefault="0073021B" w:rsidP="0073021B">
      <w:pPr>
        <w:widowControl/>
        <w:numPr>
          <w:ilvl w:val="0"/>
          <w:numId w:val="12"/>
        </w:numPr>
        <w:tabs>
          <w:tab w:val="num" w:pos="1440"/>
        </w:tabs>
        <w:autoSpaceDE/>
        <w:autoSpaceDN/>
        <w:ind w:left="426"/>
        <w:jc w:val="both"/>
        <w:rPr>
          <w:sz w:val="24"/>
          <w:szCs w:val="24"/>
        </w:rPr>
      </w:pPr>
      <w:r w:rsidRPr="000A1357">
        <w:rPr>
          <w:sz w:val="24"/>
          <w:szCs w:val="24"/>
          <w:lang w:val="en-US"/>
        </w:rPr>
        <w:t>LMS</w:t>
      </w:r>
      <w:r w:rsidRPr="000A1357">
        <w:rPr>
          <w:sz w:val="24"/>
          <w:szCs w:val="24"/>
        </w:rPr>
        <w:t xml:space="preserve">-платформа </w:t>
      </w:r>
      <w:r w:rsidRPr="000A1357">
        <w:rPr>
          <w:sz w:val="24"/>
          <w:szCs w:val="24"/>
          <w:lang w:val="en-US"/>
        </w:rPr>
        <w:t>Moodle</w:t>
      </w:r>
    </w:p>
    <w:p w:rsidR="0073021B" w:rsidRPr="000A1357" w:rsidRDefault="0073021B" w:rsidP="0073021B">
      <w:pPr>
        <w:widowControl/>
        <w:numPr>
          <w:ilvl w:val="0"/>
          <w:numId w:val="12"/>
        </w:numPr>
        <w:tabs>
          <w:tab w:val="num" w:pos="1440"/>
        </w:tabs>
        <w:autoSpaceDE/>
        <w:autoSpaceDN/>
        <w:ind w:left="426"/>
        <w:jc w:val="both"/>
        <w:rPr>
          <w:sz w:val="24"/>
          <w:szCs w:val="24"/>
        </w:rPr>
      </w:pPr>
      <w:r w:rsidRPr="000A1357">
        <w:rPr>
          <w:sz w:val="24"/>
          <w:szCs w:val="24"/>
        </w:rPr>
        <w:t>Виртуальная доска Миро: miro.com</w:t>
      </w:r>
    </w:p>
    <w:p w:rsidR="0073021B" w:rsidRPr="000A1357" w:rsidRDefault="0073021B" w:rsidP="0073021B">
      <w:pPr>
        <w:widowControl/>
        <w:numPr>
          <w:ilvl w:val="0"/>
          <w:numId w:val="12"/>
        </w:numPr>
        <w:tabs>
          <w:tab w:val="num" w:pos="1440"/>
        </w:tabs>
        <w:autoSpaceDE/>
        <w:autoSpaceDN/>
        <w:ind w:left="426"/>
        <w:jc w:val="both"/>
        <w:rPr>
          <w:sz w:val="24"/>
          <w:szCs w:val="24"/>
        </w:rPr>
      </w:pPr>
      <w:r w:rsidRPr="000A1357">
        <w:rPr>
          <w:sz w:val="24"/>
          <w:szCs w:val="24"/>
        </w:rPr>
        <w:t xml:space="preserve">Виртуальная доска </w:t>
      </w:r>
      <w:proofErr w:type="spellStart"/>
      <w:r w:rsidRPr="000A1357">
        <w:rPr>
          <w:sz w:val="24"/>
          <w:szCs w:val="24"/>
        </w:rPr>
        <w:t>SBoard</w:t>
      </w:r>
      <w:proofErr w:type="spellEnd"/>
      <w:r w:rsidRPr="000A1357">
        <w:rPr>
          <w:sz w:val="24"/>
          <w:szCs w:val="24"/>
        </w:rPr>
        <w:t xml:space="preserve"> https://sboard.online</w:t>
      </w:r>
    </w:p>
    <w:p w:rsidR="0073021B" w:rsidRPr="000A1357" w:rsidRDefault="0073021B" w:rsidP="0073021B">
      <w:pPr>
        <w:widowControl/>
        <w:numPr>
          <w:ilvl w:val="0"/>
          <w:numId w:val="12"/>
        </w:numPr>
        <w:tabs>
          <w:tab w:val="num" w:pos="1440"/>
        </w:tabs>
        <w:autoSpaceDE/>
        <w:autoSpaceDN/>
        <w:ind w:left="426"/>
        <w:jc w:val="both"/>
        <w:rPr>
          <w:sz w:val="24"/>
          <w:szCs w:val="24"/>
        </w:rPr>
      </w:pPr>
      <w:r w:rsidRPr="000A1357">
        <w:rPr>
          <w:sz w:val="24"/>
          <w:szCs w:val="24"/>
        </w:rPr>
        <w:t xml:space="preserve">Виртуальная доска </w:t>
      </w:r>
      <w:proofErr w:type="spellStart"/>
      <w:r w:rsidRPr="000A1357">
        <w:rPr>
          <w:sz w:val="24"/>
          <w:szCs w:val="24"/>
        </w:rPr>
        <w:t>Padlet</w:t>
      </w:r>
      <w:proofErr w:type="spellEnd"/>
      <w:r w:rsidRPr="000A1357">
        <w:rPr>
          <w:sz w:val="24"/>
          <w:szCs w:val="24"/>
        </w:rPr>
        <w:t>: https://ru.padlet.com</w:t>
      </w:r>
    </w:p>
    <w:p w:rsidR="0073021B" w:rsidRPr="000A1357" w:rsidRDefault="0073021B" w:rsidP="0073021B">
      <w:pPr>
        <w:widowControl/>
        <w:numPr>
          <w:ilvl w:val="0"/>
          <w:numId w:val="12"/>
        </w:numPr>
        <w:tabs>
          <w:tab w:val="num" w:pos="1440"/>
        </w:tabs>
        <w:autoSpaceDE/>
        <w:autoSpaceDN/>
        <w:ind w:left="426"/>
        <w:jc w:val="both"/>
        <w:rPr>
          <w:sz w:val="24"/>
          <w:szCs w:val="24"/>
        </w:rPr>
      </w:pPr>
      <w:r w:rsidRPr="000A1357">
        <w:rPr>
          <w:sz w:val="24"/>
          <w:szCs w:val="24"/>
        </w:rPr>
        <w:t xml:space="preserve">Облачные сервисы: </w:t>
      </w:r>
      <w:proofErr w:type="spellStart"/>
      <w:r w:rsidRPr="000A1357">
        <w:rPr>
          <w:sz w:val="24"/>
          <w:szCs w:val="24"/>
        </w:rPr>
        <w:t>Яндекс</w:t>
      </w:r>
      <w:proofErr w:type="gramStart"/>
      <w:r w:rsidRPr="000A1357">
        <w:rPr>
          <w:sz w:val="24"/>
          <w:szCs w:val="24"/>
        </w:rPr>
        <w:t>.Д</w:t>
      </w:r>
      <w:proofErr w:type="gramEnd"/>
      <w:r w:rsidRPr="000A1357">
        <w:rPr>
          <w:sz w:val="24"/>
          <w:szCs w:val="24"/>
        </w:rPr>
        <w:t>иск</w:t>
      </w:r>
      <w:proofErr w:type="spellEnd"/>
      <w:r w:rsidRPr="000A1357">
        <w:rPr>
          <w:sz w:val="24"/>
          <w:szCs w:val="24"/>
        </w:rPr>
        <w:t xml:space="preserve">, Облако </w:t>
      </w:r>
      <w:proofErr w:type="spellStart"/>
      <w:r w:rsidRPr="000A1357">
        <w:rPr>
          <w:sz w:val="24"/>
          <w:szCs w:val="24"/>
        </w:rPr>
        <w:t>Mail.ru</w:t>
      </w:r>
      <w:proofErr w:type="spellEnd"/>
    </w:p>
    <w:p w:rsidR="0073021B" w:rsidRPr="000A1357" w:rsidRDefault="0073021B" w:rsidP="0073021B">
      <w:pPr>
        <w:widowControl/>
        <w:numPr>
          <w:ilvl w:val="0"/>
          <w:numId w:val="12"/>
        </w:numPr>
        <w:tabs>
          <w:tab w:val="num" w:pos="1440"/>
        </w:tabs>
        <w:autoSpaceDE/>
        <w:autoSpaceDN/>
        <w:ind w:left="426"/>
        <w:jc w:val="both"/>
        <w:rPr>
          <w:sz w:val="24"/>
          <w:szCs w:val="24"/>
        </w:rPr>
      </w:pPr>
      <w:r w:rsidRPr="000A1357">
        <w:rPr>
          <w:sz w:val="24"/>
          <w:szCs w:val="24"/>
        </w:rPr>
        <w:t xml:space="preserve">Сервисы опросов: </w:t>
      </w:r>
      <w:proofErr w:type="spellStart"/>
      <w:r w:rsidRPr="000A1357">
        <w:rPr>
          <w:sz w:val="24"/>
          <w:szCs w:val="24"/>
        </w:rPr>
        <w:t>Яндекс</w:t>
      </w:r>
      <w:proofErr w:type="gramStart"/>
      <w:r w:rsidRPr="000A1357">
        <w:rPr>
          <w:sz w:val="24"/>
          <w:szCs w:val="24"/>
        </w:rPr>
        <w:t>.Ф</w:t>
      </w:r>
      <w:proofErr w:type="gramEnd"/>
      <w:r w:rsidRPr="000A1357">
        <w:rPr>
          <w:sz w:val="24"/>
          <w:szCs w:val="24"/>
        </w:rPr>
        <w:t>ормы</w:t>
      </w:r>
      <w:proofErr w:type="spellEnd"/>
      <w:r w:rsidRPr="000A1357">
        <w:rPr>
          <w:sz w:val="24"/>
          <w:szCs w:val="24"/>
        </w:rPr>
        <w:t xml:space="preserve">, </w:t>
      </w:r>
      <w:proofErr w:type="spellStart"/>
      <w:r w:rsidRPr="000A1357">
        <w:rPr>
          <w:sz w:val="24"/>
          <w:szCs w:val="24"/>
          <w:lang w:val="en-US"/>
        </w:rPr>
        <w:t>MyQuiz</w:t>
      </w:r>
      <w:proofErr w:type="spellEnd"/>
    </w:p>
    <w:p w:rsidR="0073021B" w:rsidRPr="000A1357" w:rsidRDefault="0073021B" w:rsidP="0073021B">
      <w:pPr>
        <w:widowControl/>
        <w:numPr>
          <w:ilvl w:val="0"/>
          <w:numId w:val="12"/>
        </w:numPr>
        <w:tabs>
          <w:tab w:val="num" w:pos="1440"/>
        </w:tabs>
        <w:autoSpaceDE/>
        <w:autoSpaceDN/>
        <w:ind w:left="426"/>
        <w:jc w:val="both"/>
        <w:rPr>
          <w:sz w:val="24"/>
          <w:szCs w:val="24"/>
        </w:rPr>
      </w:pPr>
      <w:r w:rsidRPr="000A1357">
        <w:rPr>
          <w:sz w:val="24"/>
          <w:szCs w:val="24"/>
        </w:rPr>
        <w:t xml:space="preserve">Сервисы видеосвязи: </w:t>
      </w:r>
      <w:proofErr w:type="spellStart"/>
      <w:r w:rsidRPr="000A1357">
        <w:rPr>
          <w:sz w:val="24"/>
          <w:szCs w:val="24"/>
        </w:rPr>
        <w:t>Яндекс</w:t>
      </w:r>
      <w:proofErr w:type="gramStart"/>
      <w:r w:rsidRPr="000A1357">
        <w:rPr>
          <w:sz w:val="24"/>
          <w:szCs w:val="24"/>
        </w:rPr>
        <w:t>.Т</w:t>
      </w:r>
      <w:proofErr w:type="gramEnd"/>
      <w:r w:rsidRPr="000A1357">
        <w:rPr>
          <w:sz w:val="24"/>
          <w:szCs w:val="24"/>
        </w:rPr>
        <w:t>елемост</w:t>
      </w:r>
      <w:proofErr w:type="spellEnd"/>
      <w:r w:rsidRPr="000A1357">
        <w:rPr>
          <w:sz w:val="24"/>
          <w:szCs w:val="24"/>
        </w:rPr>
        <w:t xml:space="preserve">, </w:t>
      </w:r>
      <w:r w:rsidRPr="000A1357">
        <w:rPr>
          <w:sz w:val="24"/>
          <w:szCs w:val="24"/>
          <w:lang w:val="en-US"/>
        </w:rPr>
        <w:t>Webinar</w:t>
      </w:r>
      <w:r w:rsidRPr="000A1357">
        <w:rPr>
          <w:sz w:val="24"/>
          <w:szCs w:val="24"/>
        </w:rPr>
        <w:t>.</w:t>
      </w:r>
      <w:proofErr w:type="spellStart"/>
      <w:r w:rsidRPr="000A1357">
        <w:rPr>
          <w:sz w:val="24"/>
          <w:szCs w:val="24"/>
          <w:lang w:val="en-US"/>
        </w:rPr>
        <w:t>ru</w:t>
      </w:r>
      <w:proofErr w:type="spellEnd"/>
    </w:p>
    <w:p w:rsidR="0073021B" w:rsidRDefault="0073021B" w:rsidP="0073021B">
      <w:pPr>
        <w:widowControl/>
        <w:numPr>
          <w:ilvl w:val="0"/>
          <w:numId w:val="12"/>
        </w:numPr>
        <w:tabs>
          <w:tab w:val="clear" w:pos="1440"/>
          <w:tab w:val="num" w:pos="1134"/>
        </w:tabs>
        <w:autoSpaceDE/>
        <w:autoSpaceDN/>
        <w:ind w:left="426"/>
        <w:jc w:val="both"/>
        <w:rPr>
          <w:sz w:val="24"/>
          <w:szCs w:val="24"/>
        </w:rPr>
      </w:pPr>
      <w:r w:rsidRPr="000A1357">
        <w:rPr>
          <w:sz w:val="24"/>
          <w:szCs w:val="24"/>
        </w:rPr>
        <w:t xml:space="preserve">Сервис совместной работы над проектами для небольших групп </w:t>
      </w:r>
      <w:proofErr w:type="spellStart"/>
      <w:r w:rsidRPr="000A1357">
        <w:rPr>
          <w:sz w:val="24"/>
          <w:szCs w:val="24"/>
        </w:rPr>
        <w:t>Trello</w:t>
      </w:r>
      <w:proofErr w:type="spellEnd"/>
      <w:r w:rsidRPr="000A1357">
        <w:rPr>
          <w:sz w:val="24"/>
          <w:szCs w:val="24"/>
        </w:rPr>
        <w:t xml:space="preserve"> http://www.trello.com</w:t>
      </w:r>
    </w:p>
    <w:p w:rsidR="0073021B" w:rsidRDefault="0073021B" w:rsidP="0073021B">
      <w:pPr>
        <w:rPr>
          <w:b/>
          <w:sz w:val="24"/>
          <w:szCs w:val="24"/>
        </w:rPr>
      </w:pPr>
    </w:p>
    <w:p w:rsidR="0073021B" w:rsidRPr="008E0B83" w:rsidRDefault="0073021B" w:rsidP="0073021B">
      <w:pPr>
        <w:rPr>
          <w:b/>
          <w:sz w:val="24"/>
          <w:szCs w:val="24"/>
        </w:rPr>
      </w:pPr>
      <w:r w:rsidRPr="008E0B83">
        <w:rPr>
          <w:b/>
          <w:sz w:val="24"/>
          <w:szCs w:val="24"/>
        </w:rPr>
        <w:t>3.2.8. Цифровые технологии, применяемые при изучении дисциплины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4602"/>
        <w:gridCol w:w="4604"/>
      </w:tblGrid>
      <w:tr w:rsidR="0073021B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1B" w:rsidRPr="008E0B83" w:rsidRDefault="0073021B" w:rsidP="008E0716">
            <w:pPr>
              <w:rPr>
                <w:sz w:val="24"/>
                <w:szCs w:val="24"/>
              </w:rPr>
            </w:pPr>
            <w:r w:rsidRPr="008E0B83">
              <w:rPr>
                <w:sz w:val="24"/>
                <w:szCs w:val="24"/>
              </w:rPr>
              <w:t>№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1B" w:rsidRPr="008E0B83" w:rsidRDefault="0073021B" w:rsidP="008E0716">
            <w:pPr>
              <w:jc w:val="center"/>
              <w:rPr>
                <w:sz w:val="24"/>
                <w:szCs w:val="24"/>
              </w:rPr>
            </w:pPr>
            <w:r w:rsidRPr="008E0B83">
              <w:rPr>
                <w:sz w:val="24"/>
                <w:szCs w:val="24"/>
              </w:rPr>
              <w:t>Цифровые технологии</w:t>
            </w:r>
          </w:p>
          <w:p w:rsidR="0073021B" w:rsidRPr="008E0B83" w:rsidRDefault="0073021B" w:rsidP="008E0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1B" w:rsidRPr="008E0B83" w:rsidRDefault="0073021B" w:rsidP="008E0716">
            <w:pPr>
              <w:jc w:val="center"/>
              <w:rPr>
                <w:sz w:val="24"/>
                <w:szCs w:val="24"/>
              </w:rPr>
            </w:pPr>
            <w:r w:rsidRPr="008E0B83">
              <w:rPr>
                <w:sz w:val="24"/>
                <w:szCs w:val="24"/>
              </w:rPr>
              <w:t>Виды учебной работы, выполняемые с применением цифровой технологии</w:t>
            </w:r>
          </w:p>
        </w:tc>
      </w:tr>
      <w:tr w:rsidR="0073021B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1B" w:rsidRPr="008E0B83" w:rsidRDefault="0073021B" w:rsidP="0073021B">
            <w:pPr>
              <w:widowControl/>
              <w:numPr>
                <w:ilvl w:val="0"/>
                <w:numId w:val="10"/>
              </w:numPr>
              <w:autoSpaceDE/>
              <w:autoSpaceDN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1B" w:rsidRPr="008E0B83" w:rsidRDefault="0073021B" w:rsidP="008E0716">
            <w:pPr>
              <w:rPr>
                <w:sz w:val="24"/>
                <w:szCs w:val="24"/>
              </w:rPr>
            </w:pPr>
            <w:r w:rsidRPr="008E0B83">
              <w:rPr>
                <w:bCs/>
                <w:sz w:val="24"/>
                <w:szCs w:val="24"/>
              </w:rPr>
              <w:t>Облачные технологии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1B" w:rsidRPr="008E0B83" w:rsidRDefault="0073021B" w:rsidP="008E0716">
            <w:pPr>
              <w:rPr>
                <w:sz w:val="24"/>
                <w:szCs w:val="24"/>
              </w:rPr>
            </w:pPr>
            <w:r w:rsidRPr="008E0B83">
              <w:rPr>
                <w:sz w:val="24"/>
                <w:szCs w:val="24"/>
              </w:rPr>
              <w:t>Индивидуальные задания</w:t>
            </w:r>
          </w:p>
        </w:tc>
      </w:tr>
      <w:tr w:rsidR="0073021B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1B" w:rsidRPr="008E0B83" w:rsidRDefault="0073021B" w:rsidP="0073021B">
            <w:pPr>
              <w:widowControl/>
              <w:numPr>
                <w:ilvl w:val="0"/>
                <w:numId w:val="10"/>
              </w:numPr>
              <w:autoSpaceDE/>
              <w:autoSpaceDN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1B" w:rsidRPr="008E0B83" w:rsidRDefault="0073021B" w:rsidP="008E0716">
            <w:pPr>
              <w:rPr>
                <w:sz w:val="24"/>
                <w:szCs w:val="24"/>
              </w:rPr>
            </w:pPr>
            <w:r w:rsidRPr="008E0B83">
              <w:rPr>
                <w:bCs/>
                <w:sz w:val="24"/>
                <w:szCs w:val="24"/>
              </w:rPr>
              <w:t>Большие данные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1B" w:rsidRPr="008E0B83" w:rsidRDefault="0073021B" w:rsidP="008E0716">
            <w:pPr>
              <w:rPr>
                <w:sz w:val="24"/>
                <w:szCs w:val="24"/>
              </w:rPr>
            </w:pPr>
            <w:r w:rsidRPr="008E0B83">
              <w:rPr>
                <w:sz w:val="24"/>
                <w:szCs w:val="24"/>
              </w:rPr>
              <w:t>Индивидуальные задания</w:t>
            </w:r>
          </w:p>
        </w:tc>
      </w:tr>
    </w:tbl>
    <w:p w:rsidR="0073021B" w:rsidRPr="008E0B83" w:rsidRDefault="0073021B" w:rsidP="0073021B">
      <w:pPr>
        <w:rPr>
          <w:sz w:val="24"/>
          <w:szCs w:val="24"/>
        </w:rPr>
      </w:pPr>
    </w:p>
    <w:p w:rsidR="0073021B" w:rsidRPr="008E0B83" w:rsidRDefault="0073021B" w:rsidP="0073021B">
      <w:pPr>
        <w:rPr>
          <w:sz w:val="24"/>
          <w:szCs w:val="24"/>
        </w:rPr>
      </w:pPr>
    </w:p>
    <w:p w:rsidR="00891B7E" w:rsidRDefault="00891B7E">
      <w:pPr>
        <w:pStyle w:val="a9"/>
        <w:spacing w:before="5" w:line="360" w:lineRule="auto"/>
      </w:pPr>
      <w:bookmarkStart w:id="1" w:name="_GoBack"/>
      <w:bookmarkEnd w:id="1"/>
    </w:p>
    <w:p w:rsidR="00891B7E" w:rsidRDefault="00891B7E">
      <w:pPr>
        <w:pStyle w:val="a9"/>
        <w:spacing w:before="5" w:line="360" w:lineRule="auto"/>
      </w:pPr>
    </w:p>
    <w:p w:rsidR="00891B7E" w:rsidRDefault="00891B7E">
      <w:pPr>
        <w:pStyle w:val="a9"/>
        <w:spacing w:before="5" w:line="360" w:lineRule="auto"/>
      </w:pPr>
    </w:p>
    <w:p w:rsidR="00891B7E" w:rsidRDefault="00891B7E">
      <w:pPr>
        <w:pStyle w:val="a9"/>
        <w:spacing w:before="5" w:line="360" w:lineRule="auto"/>
      </w:pPr>
    </w:p>
    <w:p w:rsidR="00891B7E" w:rsidRDefault="00891B7E">
      <w:pPr>
        <w:pStyle w:val="a9"/>
        <w:spacing w:before="5" w:line="360" w:lineRule="auto"/>
      </w:pPr>
    </w:p>
    <w:p w:rsidR="00891B7E" w:rsidRDefault="00891B7E">
      <w:pPr>
        <w:pStyle w:val="a9"/>
        <w:spacing w:before="5" w:line="360" w:lineRule="auto"/>
      </w:pPr>
    </w:p>
    <w:p w:rsidR="00891B7E" w:rsidRDefault="00891B7E">
      <w:pPr>
        <w:pStyle w:val="a9"/>
        <w:spacing w:before="5" w:line="360" w:lineRule="auto"/>
      </w:pPr>
    </w:p>
    <w:p w:rsidR="00891B7E" w:rsidRDefault="00891B7E">
      <w:pPr>
        <w:pStyle w:val="a9"/>
        <w:spacing w:before="5" w:line="360" w:lineRule="auto"/>
      </w:pPr>
    </w:p>
    <w:p w:rsidR="00891B7E" w:rsidRDefault="00891B7E">
      <w:pPr>
        <w:pStyle w:val="a9"/>
        <w:spacing w:before="5" w:line="360" w:lineRule="auto"/>
      </w:pPr>
    </w:p>
    <w:p w:rsidR="00891B7E" w:rsidRDefault="00891B7E">
      <w:pPr>
        <w:pStyle w:val="a9"/>
        <w:spacing w:before="5" w:line="360" w:lineRule="auto"/>
      </w:pPr>
    </w:p>
    <w:p w:rsidR="00891B7E" w:rsidRDefault="00891B7E">
      <w:pPr>
        <w:pStyle w:val="a9"/>
        <w:spacing w:before="5" w:line="360" w:lineRule="auto"/>
      </w:pPr>
    </w:p>
    <w:p w:rsidR="00891B7E" w:rsidRDefault="00891B7E">
      <w:pPr>
        <w:pStyle w:val="a9"/>
        <w:spacing w:before="5" w:line="360" w:lineRule="auto"/>
      </w:pPr>
    </w:p>
    <w:p w:rsidR="00891B7E" w:rsidRDefault="00891B7E">
      <w:pPr>
        <w:pStyle w:val="a9"/>
        <w:spacing w:before="5" w:line="360" w:lineRule="auto"/>
      </w:pPr>
    </w:p>
    <w:p w:rsidR="00891B7E" w:rsidRDefault="00891B7E">
      <w:pPr>
        <w:pStyle w:val="a9"/>
        <w:spacing w:before="5" w:line="360" w:lineRule="auto"/>
      </w:pPr>
    </w:p>
    <w:p w:rsidR="00891B7E" w:rsidRDefault="00891B7E">
      <w:pPr>
        <w:pStyle w:val="a9"/>
        <w:spacing w:before="5" w:line="360" w:lineRule="auto"/>
      </w:pPr>
    </w:p>
    <w:p w:rsidR="00891B7E" w:rsidRDefault="00891B7E">
      <w:pPr>
        <w:pStyle w:val="a9"/>
        <w:spacing w:before="5" w:line="360" w:lineRule="auto"/>
      </w:pPr>
    </w:p>
    <w:p w:rsidR="00891B7E" w:rsidRDefault="00891B7E">
      <w:pPr>
        <w:pStyle w:val="a9"/>
        <w:spacing w:before="5" w:line="360" w:lineRule="auto"/>
      </w:pPr>
    </w:p>
    <w:p w:rsidR="00891B7E" w:rsidRDefault="00AE0A58">
      <w:pPr>
        <w:widowControl/>
        <w:autoSpaceDE/>
        <w:autoSpaceDN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91B7E" w:rsidRDefault="00AE0A58">
      <w:pPr>
        <w:pStyle w:val="ae"/>
        <w:numPr>
          <w:ilvl w:val="0"/>
          <w:numId w:val="1"/>
        </w:numPr>
        <w:tabs>
          <w:tab w:val="left" w:pos="443"/>
        </w:tabs>
        <w:spacing w:line="360" w:lineRule="auto"/>
        <w:ind w:right="34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КОНТРОЛЬ И ОЦЕНКА РЕЗУЛЬТАТОВ ОСВОЕНИЯ УЧЕБНОЙ ДИСЦИПЛИНЫ ОП.07 ЭКОНОМИКАОТРАСЛИ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61"/>
        <w:gridCol w:w="3025"/>
        <w:gridCol w:w="2888"/>
      </w:tblGrid>
      <w:tr w:rsidR="00891B7E">
        <w:trPr>
          <w:trHeight w:val="374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B7E" w:rsidRDefault="00AE0A58">
            <w:pPr>
              <w:pStyle w:val="TableParagraph"/>
              <w:spacing w:before="118" w:line="360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Результатыобучения</w:t>
            </w:r>
            <w:proofErr w:type="spellEnd"/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E" w:rsidRDefault="00AE0A58">
            <w:pPr>
              <w:pStyle w:val="TableParagraph"/>
              <w:spacing w:before="118" w:line="360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Критерииоценки</w:t>
            </w:r>
            <w:proofErr w:type="spellEnd"/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E" w:rsidRDefault="00AE0A58">
            <w:pPr>
              <w:pStyle w:val="TableParagraph"/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Формы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и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методыоценки</w:t>
            </w:r>
            <w:proofErr w:type="spellEnd"/>
          </w:p>
        </w:tc>
      </w:tr>
      <w:tr w:rsidR="00891B7E">
        <w:trPr>
          <w:trHeight w:val="681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1B7E" w:rsidRPr="00F80975" w:rsidRDefault="00AE0A58">
            <w:pPr>
              <w:pStyle w:val="TableParagraph"/>
              <w:spacing w:before="113" w:line="360" w:lineRule="auto"/>
              <w:ind w:right="485"/>
              <w:rPr>
                <w:b/>
                <w:sz w:val="24"/>
                <w:szCs w:val="24"/>
                <w:lang w:val="ru-RU" w:eastAsia="en-US"/>
              </w:rPr>
            </w:pPr>
            <w:r w:rsidRPr="00F80975">
              <w:rPr>
                <w:b/>
                <w:sz w:val="24"/>
                <w:szCs w:val="24"/>
                <w:lang w:val="ru-RU" w:eastAsia="en-US"/>
              </w:rPr>
              <w:t>Перечень знаний, осваиваемых в рамках дисциплины:</w:t>
            </w:r>
          </w:p>
        </w:tc>
        <w:tc>
          <w:tcPr>
            <w:tcW w:w="302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1B7E" w:rsidRPr="00F80975" w:rsidRDefault="00AE0A58">
            <w:pPr>
              <w:pStyle w:val="TableParagraph"/>
              <w:spacing w:line="360" w:lineRule="auto"/>
              <w:ind w:right="169"/>
              <w:rPr>
                <w:sz w:val="24"/>
                <w:szCs w:val="24"/>
                <w:lang w:val="ru-RU" w:eastAsia="en-US"/>
              </w:rPr>
            </w:pPr>
            <w:r w:rsidRPr="00F80975">
              <w:rPr>
                <w:sz w:val="24"/>
                <w:szCs w:val="24"/>
                <w:lang w:val="ru-RU" w:eastAsia="en-US"/>
              </w:rPr>
              <w:t xml:space="preserve">«Отлично» - теоретическое содержание курса освоено полностью, без пробелов, умения сформированы, все предусмотренные </w:t>
            </w:r>
            <w:proofErr w:type="spellStart"/>
            <w:proofErr w:type="gramStart"/>
            <w:r w:rsidRPr="00F80975">
              <w:rPr>
                <w:sz w:val="24"/>
                <w:szCs w:val="24"/>
                <w:lang w:val="ru-RU" w:eastAsia="en-US"/>
              </w:rPr>
              <w:t>програм</w:t>
            </w:r>
            <w:proofErr w:type="spellEnd"/>
            <w:r w:rsidRPr="00F80975">
              <w:rPr>
                <w:sz w:val="24"/>
                <w:szCs w:val="24"/>
                <w:lang w:val="ru-RU" w:eastAsia="en-US"/>
              </w:rPr>
              <w:t xml:space="preserve"> мой</w:t>
            </w:r>
            <w:proofErr w:type="gramEnd"/>
            <w:r w:rsidRPr="00F80975">
              <w:rPr>
                <w:sz w:val="24"/>
                <w:szCs w:val="24"/>
                <w:lang w:val="ru-RU" w:eastAsia="en-US"/>
              </w:rPr>
              <w:t xml:space="preserve"> учебные задания выполнены, качество их выполнения оценено высоко.</w:t>
            </w:r>
          </w:p>
          <w:p w:rsidR="00891B7E" w:rsidRPr="00F80975" w:rsidRDefault="00AE0A58">
            <w:pPr>
              <w:pStyle w:val="TableParagraph"/>
              <w:spacing w:before="24" w:line="360" w:lineRule="auto"/>
              <w:ind w:right="169"/>
              <w:rPr>
                <w:sz w:val="24"/>
                <w:szCs w:val="24"/>
                <w:lang w:val="ru-RU" w:eastAsia="en-US"/>
              </w:rPr>
            </w:pPr>
            <w:r w:rsidRPr="00F80975">
              <w:rPr>
                <w:sz w:val="24"/>
                <w:szCs w:val="24"/>
                <w:lang w:val="ru-RU" w:eastAsia="en-US"/>
              </w:rPr>
              <w:t xml:space="preserve">«Хорошо» - теоретическое содержание курса освоено полностью, без пробелов, некоторые умения сформированы недостаточно, </w:t>
            </w:r>
            <w:proofErr w:type="spellStart"/>
            <w:r w:rsidRPr="00F80975">
              <w:rPr>
                <w:sz w:val="24"/>
                <w:szCs w:val="24"/>
                <w:lang w:val="ru-RU" w:eastAsia="en-US"/>
              </w:rPr>
              <w:t>всепредусмотренные</w:t>
            </w:r>
            <w:proofErr w:type="spellEnd"/>
            <w:r w:rsidRPr="00F80975">
              <w:rPr>
                <w:sz w:val="24"/>
                <w:szCs w:val="24"/>
                <w:lang w:val="ru-RU" w:eastAsia="en-US"/>
              </w:rPr>
              <w:t xml:space="preserve"> программой учебные задания выполнены, некоторые виды заданий выполнены с ошибками.</w:t>
            </w:r>
          </w:p>
          <w:p w:rsidR="00891B7E" w:rsidRPr="00F80975" w:rsidRDefault="00891B7E">
            <w:pPr>
              <w:pStyle w:val="TableParagraph"/>
              <w:spacing w:before="6" w:line="360" w:lineRule="auto"/>
              <w:ind w:left="0"/>
              <w:rPr>
                <w:b/>
                <w:i/>
                <w:sz w:val="24"/>
                <w:szCs w:val="24"/>
                <w:lang w:val="ru-RU" w:eastAsia="en-US"/>
              </w:rPr>
            </w:pPr>
          </w:p>
          <w:p w:rsidR="00891B7E" w:rsidRDefault="00AE0A58">
            <w:pPr>
              <w:pStyle w:val="TableParagraph"/>
              <w:spacing w:before="1" w:line="360" w:lineRule="auto"/>
              <w:ind w:right="8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Удовлетворительно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» </w:t>
            </w:r>
          </w:p>
          <w:p w:rsidR="00891B7E" w:rsidRPr="00F80975" w:rsidRDefault="00AE0A58">
            <w:pPr>
              <w:pStyle w:val="TableParagraph"/>
              <w:spacing w:before="1" w:line="360" w:lineRule="auto"/>
              <w:ind w:right="83"/>
              <w:rPr>
                <w:sz w:val="24"/>
                <w:szCs w:val="24"/>
                <w:lang w:val="ru-RU" w:eastAsia="en-US"/>
              </w:rPr>
            </w:pPr>
            <w:r w:rsidRPr="00F80975">
              <w:rPr>
                <w:sz w:val="24"/>
                <w:szCs w:val="24"/>
                <w:lang w:val="ru-RU" w:eastAsia="en-US"/>
              </w:rPr>
              <w:t xml:space="preserve">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</w:t>
            </w:r>
            <w:r w:rsidRPr="00F80975">
              <w:rPr>
                <w:sz w:val="24"/>
                <w:szCs w:val="24"/>
                <w:lang w:val="ru-RU" w:eastAsia="en-US"/>
              </w:rPr>
              <w:lastRenderedPageBreak/>
              <w:t>предусмотренных программой обучения учебных заданий выполнено, некоторые из выполненных заданий с</w:t>
            </w:r>
            <w:proofErr w:type="gramStart"/>
            <w:r w:rsidRPr="00F80975">
              <w:rPr>
                <w:sz w:val="24"/>
                <w:szCs w:val="24"/>
                <w:lang w:val="ru-RU" w:eastAsia="en-US"/>
              </w:rPr>
              <w:t>о-</w:t>
            </w:r>
            <w:proofErr w:type="gramEnd"/>
            <w:r w:rsidRPr="00F80975">
              <w:rPr>
                <w:sz w:val="24"/>
                <w:szCs w:val="24"/>
                <w:lang w:val="ru-RU" w:eastAsia="en-US"/>
              </w:rPr>
              <w:t xml:space="preserve"> держат ошибки.</w:t>
            </w:r>
          </w:p>
          <w:p w:rsidR="00891B7E" w:rsidRPr="00F80975" w:rsidRDefault="00891B7E">
            <w:pPr>
              <w:pStyle w:val="TableParagraph"/>
              <w:spacing w:before="10" w:line="360" w:lineRule="auto"/>
              <w:ind w:left="0"/>
              <w:rPr>
                <w:b/>
                <w:i/>
                <w:sz w:val="24"/>
                <w:szCs w:val="24"/>
                <w:lang w:val="ru-RU" w:eastAsia="en-US"/>
              </w:rPr>
            </w:pPr>
          </w:p>
          <w:p w:rsidR="00891B7E" w:rsidRPr="00F80975" w:rsidRDefault="00AE0A58">
            <w:pPr>
              <w:pStyle w:val="TableParagraph"/>
              <w:spacing w:line="360" w:lineRule="auto"/>
              <w:ind w:right="223"/>
              <w:rPr>
                <w:sz w:val="24"/>
                <w:szCs w:val="24"/>
                <w:lang w:val="ru-RU" w:eastAsia="en-US"/>
              </w:rPr>
            </w:pPr>
            <w:r w:rsidRPr="00F80975">
              <w:rPr>
                <w:sz w:val="24"/>
                <w:szCs w:val="24"/>
                <w:lang w:val="ru-RU" w:eastAsia="en-US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</w:t>
            </w:r>
          </w:p>
          <w:p w:rsidR="00891B7E" w:rsidRDefault="00AE0A58">
            <w:pPr>
              <w:pStyle w:val="TableParagraph"/>
              <w:spacing w:line="360" w:lineRule="auto"/>
              <w:ind w:right="310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ошибки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E" w:rsidRPr="00F80975" w:rsidRDefault="00AE0A58">
            <w:pPr>
              <w:pStyle w:val="TableParagraph"/>
              <w:spacing w:line="360" w:lineRule="auto"/>
              <w:ind w:right="86"/>
              <w:rPr>
                <w:sz w:val="24"/>
                <w:szCs w:val="24"/>
                <w:lang w:val="ru-RU" w:eastAsia="en-US"/>
              </w:rPr>
            </w:pPr>
            <w:r w:rsidRPr="00F80975">
              <w:rPr>
                <w:sz w:val="24"/>
                <w:szCs w:val="24"/>
                <w:lang w:val="ru-RU" w:eastAsia="en-US"/>
              </w:rPr>
              <w:lastRenderedPageBreak/>
              <w:t>Оценка в рамках текущего контроля результатов выполнения индивидуальных контрольных заданий, р</w:t>
            </w:r>
            <w:proofErr w:type="gramStart"/>
            <w:r w:rsidRPr="00F80975">
              <w:rPr>
                <w:sz w:val="24"/>
                <w:szCs w:val="24"/>
                <w:lang w:val="ru-RU" w:eastAsia="en-US"/>
              </w:rPr>
              <w:t>е-</w:t>
            </w:r>
            <w:proofErr w:type="gramEnd"/>
            <w:r w:rsidRPr="00F80975"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F80975">
              <w:rPr>
                <w:sz w:val="24"/>
                <w:szCs w:val="24"/>
                <w:lang w:val="ru-RU" w:eastAsia="en-US"/>
              </w:rPr>
              <w:t>зультатов</w:t>
            </w:r>
            <w:proofErr w:type="spellEnd"/>
            <w:r w:rsidRPr="00F80975">
              <w:rPr>
                <w:sz w:val="24"/>
                <w:szCs w:val="24"/>
                <w:lang w:val="ru-RU" w:eastAsia="en-US"/>
              </w:rPr>
              <w:t xml:space="preserve"> выполнения практических работ, устный индивидуальный опрос.</w:t>
            </w:r>
          </w:p>
          <w:p w:rsidR="00891B7E" w:rsidRPr="00F80975" w:rsidRDefault="00AE0A58">
            <w:pPr>
              <w:pStyle w:val="TableParagraph"/>
              <w:spacing w:line="360" w:lineRule="auto"/>
              <w:ind w:right="282"/>
              <w:rPr>
                <w:sz w:val="24"/>
                <w:szCs w:val="24"/>
                <w:lang w:val="ru-RU" w:eastAsia="en-US"/>
              </w:rPr>
            </w:pPr>
            <w:r w:rsidRPr="00F80975">
              <w:rPr>
                <w:sz w:val="24"/>
                <w:szCs w:val="24"/>
                <w:lang w:val="ru-RU" w:eastAsia="en-US"/>
              </w:rPr>
              <w:t>Письменный опрос в форме тестирования  Экспертное наблюдение и оценивание выполнения самостоятельных  работ.</w:t>
            </w:r>
          </w:p>
          <w:p w:rsidR="00891B7E" w:rsidRPr="00F80975" w:rsidRDefault="00AE0A58">
            <w:pPr>
              <w:pStyle w:val="TableParagraph"/>
              <w:spacing w:before="194" w:line="360" w:lineRule="auto"/>
              <w:ind w:right="124"/>
              <w:rPr>
                <w:sz w:val="24"/>
                <w:szCs w:val="24"/>
                <w:lang w:val="ru-RU" w:eastAsia="en-US"/>
              </w:rPr>
            </w:pPr>
            <w:r w:rsidRPr="00F80975">
              <w:rPr>
                <w:sz w:val="24"/>
                <w:szCs w:val="24"/>
                <w:lang w:val="ru-RU" w:eastAsia="en-US"/>
              </w:rPr>
              <w:t>Контрольно-модульное тестирование.</w:t>
            </w:r>
          </w:p>
          <w:p w:rsidR="00891B7E" w:rsidRPr="00F80975" w:rsidRDefault="00AE0A58">
            <w:pPr>
              <w:pStyle w:val="TableParagraph"/>
              <w:spacing w:before="194" w:line="360" w:lineRule="auto"/>
              <w:ind w:right="124"/>
              <w:rPr>
                <w:sz w:val="24"/>
                <w:szCs w:val="24"/>
                <w:lang w:val="ru-RU" w:eastAsia="en-US"/>
              </w:rPr>
            </w:pPr>
            <w:r w:rsidRPr="00F80975">
              <w:rPr>
                <w:sz w:val="24"/>
                <w:szCs w:val="24"/>
                <w:lang w:val="ru-RU" w:eastAsia="en-US"/>
              </w:rPr>
              <w:t>Итоговый контроль в форме дифференцированного зачета.</w:t>
            </w:r>
          </w:p>
        </w:tc>
      </w:tr>
      <w:tr w:rsidR="00891B7E">
        <w:trPr>
          <w:trHeight w:val="3636"/>
        </w:trPr>
        <w:tc>
          <w:tcPr>
            <w:tcW w:w="3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7E" w:rsidRPr="00F80975" w:rsidRDefault="00AE0A58">
            <w:pPr>
              <w:pStyle w:val="TableParagraph"/>
              <w:spacing w:line="360" w:lineRule="auto"/>
              <w:ind w:left="141" w:right="254"/>
              <w:rPr>
                <w:sz w:val="24"/>
                <w:szCs w:val="24"/>
                <w:lang w:val="ru-RU" w:eastAsia="en-US"/>
              </w:rPr>
            </w:pPr>
            <w:r w:rsidRPr="00F80975">
              <w:rPr>
                <w:sz w:val="24"/>
                <w:szCs w:val="24"/>
                <w:lang w:val="ru-RU" w:eastAsia="en-US"/>
              </w:rPr>
              <w:t>Общие положения экономической теории.</w:t>
            </w:r>
          </w:p>
          <w:p w:rsidR="00891B7E" w:rsidRPr="00F80975" w:rsidRDefault="00AE0A58">
            <w:pPr>
              <w:pStyle w:val="TableParagraph"/>
              <w:spacing w:before="114" w:line="360" w:lineRule="auto"/>
              <w:ind w:left="141" w:right="176"/>
              <w:rPr>
                <w:sz w:val="24"/>
                <w:szCs w:val="24"/>
                <w:lang w:val="ru-RU" w:eastAsia="en-US"/>
              </w:rPr>
            </w:pPr>
            <w:r w:rsidRPr="00F80975">
              <w:rPr>
                <w:sz w:val="24"/>
                <w:szCs w:val="24"/>
                <w:lang w:val="ru-RU" w:eastAsia="en-US"/>
              </w:rPr>
              <w:t>Организацию производственного и технологического процессов.</w:t>
            </w:r>
          </w:p>
          <w:p w:rsidR="00891B7E" w:rsidRPr="00F80975" w:rsidRDefault="00AE0A58">
            <w:pPr>
              <w:pStyle w:val="TableParagraph"/>
              <w:spacing w:before="121" w:line="360" w:lineRule="auto"/>
              <w:ind w:left="141" w:right="93"/>
              <w:rPr>
                <w:sz w:val="24"/>
                <w:szCs w:val="24"/>
                <w:lang w:val="ru-RU" w:eastAsia="en-US"/>
              </w:rPr>
            </w:pPr>
            <w:r w:rsidRPr="00F80975">
              <w:rPr>
                <w:sz w:val="24"/>
                <w:szCs w:val="24"/>
                <w:lang w:val="ru-RU" w:eastAsia="en-US"/>
              </w:rPr>
              <w:t>Механизмы ценообразования на продукцию (услуги), формы оплаты труда в современных условиях.</w:t>
            </w:r>
          </w:p>
          <w:p w:rsidR="00891B7E" w:rsidRPr="00F80975" w:rsidRDefault="00AE0A58">
            <w:pPr>
              <w:pStyle w:val="TableParagraph"/>
              <w:spacing w:before="119" w:line="360" w:lineRule="auto"/>
              <w:ind w:left="141" w:right="142"/>
              <w:rPr>
                <w:sz w:val="24"/>
                <w:szCs w:val="24"/>
                <w:lang w:val="ru-RU" w:eastAsia="en-US"/>
              </w:rPr>
            </w:pPr>
            <w:r w:rsidRPr="00F80975">
              <w:rPr>
                <w:sz w:val="24"/>
                <w:szCs w:val="24"/>
                <w:lang w:val="ru-RU" w:eastAsia="en-US"/>
              </w:rPr>
              <w:t xml:space="preserve">Материально-технические, </w:t>
            </w:r>
          </w:p>
          <w:p w:rsidR="00891B7E" w:rsidRPr="00F80975" w:rsidRDefault="00AE0A58">
            <w:pPr>
              <w:pStyle w:val="TableParagraph"/>
              <w:spacing w:before="119" w:line="360" w:lineRule="auto"/>
              <w:ind w:left="141" w:right="142"/>
              <w:rPr>
                <w:sz w:val="24"/>
                <w:szCs w:val="24"/>
                <w:lang w:val="ru-RU" w:eastAsia="en-US"/>
              </w:rPr>
            </w:pPr>
            <w:r w:rsidRPr="00F80975">
              <w:rPr>
                <w:sz w:val="24"/>
                <w:szCs w:val="24"/>
                <w:lang w:val="ru-RU" w:eastAsia="en-US"/>
              </w:rPr>
              <w:t>труд вые и финансовые ресурсы отрасли и организации, показатели их эффективного использования.</w:t>
            </w:r>
          </w:p>
          <w:p w:rsidR="00891B7E" w:rsidRPr="00F80975" w:rsidRDefault="00AE0A58">
            <w:pPr>
              <w:pStyle w:val="TableParagraph"/>
              <w:spacing w:before="119" w:line="360" w:lineRule="auto"/>
              <w:ind w:left="141"/>
              <w:rPr>
                <w:sz w:val="24"/>
                <w:szCs w:val="24"/>
                <w:lang w:val="ru-RU" w:eastAsia="en-US"/>
              </w:rPr>
            </w:pPr>
            <w:r w:rsidRPr="00F80975">
              <w:rPr>
                <w:sz w:val="24"/>
                <w:szCs w:val="24"/>
                <w:lang w:val="ru-RU" w:eastAsia="en-US"/>
              </w:rPr>
              <w:t>Методику разработки бизнес-плана.</w:t>
            </w:r>
          </w:p>
          <w:p w:rsidR="00891B7E" w:rsidRPr="00F80975" w:rsidRDefault="00891B7E">
            <w:pPr>
              <w:pStyle w:val="TableParagraph"/>
              <w:spacing w:before="119" w:line="360" w:lineRule="auto"/>
              <w:ind w:left="141"/>
              <w:rPr>
                <w:sz w:val="24"/>
                <w:szCs w:val="24"/>
                <w:lang w:val="ru-RU" w:eastAsia="en-US"/>
              </w:rPr>
            </w:pPr>
          </w:p>
          <w:p w:rsidR="00891B7E" w:rsidRPr="00F80975" w:rsidRDefault="00891B7E">
            <w:pPr>
              <w:pStyle w:val="TableParagraph"/>
              <w:spacing w:before="119" w:line="360" w:lineRule="auto"/>
              <w:ind w:left="141"/>
              <w:rPr>
                <w:sz w:val="24"/>
                <w:szCs w:val="24"/>
                <w:lang w:val="ru-RU" w:eastAsia="en-US"/>
              </w:rPr>
            </w:pPr>
          </w:p>
          <w:p w:rsidR="00891B7E" w:rsidRPr="00F80975" w:rsidRDefault="00AE0A58">
            <w:pPr>
              <w:pStyle w:val="TableParagraph"/>
              <w:spacing w:line="360" w:lineRule="auto"/>
              <w:ind w:left="141" w:right="341"/>
              <w:jc w:val="both"/>
              <w:rPr>
                <w:b/>
                <w:sz w:val="24"/>
                <w:szCs w:val="24"/>
                <w:lang w:val="ru-RU" w:eastAsia="en-US"/>
              </w:rPr>
            </w:pPr>
            <w:r w:rsidRPr="00F80975">
              <w:rPr>
                <w:b/>
                <w:sz w:val="24"/>
                <w:szCs w:val="24"/>
                <w:lang w:val="ru-RU" w:eastAsia="en-US"/>
              </w:rPr>
              <w:t>Перечень умений, осваиваемых в рамках дисциплины:</w:t>
            </w:r>
          </w:p>
          <w:p w:rsidR="00891B7E" w:rsidRPr="00F80975" w:rsidRDefault="00891B7E">
            <w:pPr>
              <w:pStyle w:val="TableParagraph"/>
              <w:spacing w:line="360" w:lineRule="auto"/>
              <w:ind w:left="141" w:right="341"/>
              <w:jc w:val="both"/>
              <w:rPr>
                <w:i/>
                <w:sz w:val="24"/>
                <w:szCs w:val="24"/>
                <w:lang w:val="ru-RU" w:eastAsia="en-US"/>
              </w:rPr>
            </w:pPr>
          </w:p>
          <w:p w:rsidR="00891B7E" w:rsidRPr="00F80975" w:rsidRDefault="00AE0A58">
            <w:pPr>
              <w:pStyle w:val="TableParagraph"/>
              <w:spacing w:line="360" w:lineRule="auto"/>
              <w:ind w:left="141" w:right="341"/>
              <w:jc w:val="both"/>
              <w:rPr>
                <w:sz w:val="24"/>
                <w:szCs w:val="24"/>
                <w:lang w:val="ru-RU" w:eastAsia="en-US"/>
              </w:rPr>
            </w:pPr>
            <w:r w:rsidRPr="00F80975">
              <w:rPr>
                <w:sz w:val="24"/>
                <w:szCs w:val="24"/>
                <w:lang w:val="ru-RU" w:eastAsia="en-US"/>
              </w:rPr>
              <w:t>Находить и использовать необходимую экономическую информацию.</w:t>
            </w:r>
          </w:p>
          <w:p w:rsidR="00891B7E" w:rsidRPr="00F80975" w:rsidRDefault="00AE0A58">
            <w:pPr>
              <w:pStyle w:val="TableParagraph"/>
              <w:spacing w:before="119" w:line="360" w:lineRule="auto"/>
              <w:ind w:left="141"/>
              <w:rPr>
                <w:sz w:val="24"/>
                <w:szCs w:val="24"/>
                <w:lang w:val="ru-RU" w:eastAsia="en-US"/>
              </w:rPr>
            </w:pPr>
            <w:r w:rsidRPr="00F80975">
              <w:rPr>
                <w:sz w:val="24"/>
                <w:szCs w:val="24"/>
                <w:lang w:val="ru-RU" w:eastAsia="en-US"/>
              </w:rPr>
              <w:t xml:space="preserve">Рассчитывать по принятой методологии основные </w:t>
            </w:r>
            <w:proofErr w:type="spellStart"/>
            <w:proofErr w:type="gramStart"/>
            <w:r w:rsidRPr="00F80975">
              <w:rPr>
                <w:sz w:val="24"/>
                <w:szCs w:val="24"/>
                <w:lang w:val="ru-RU" w:eastAsia="en-US"/>
              </w:rPr>
              <w:t>технико</w:t>
            </w:r>
            <w:proofErr w:type="spellEnd"/>
            <w:r w:rsidRPr="00F80975">
              <w:rPr>
                <w:sz w:val="24"/>
                <w:szCs w:val="24"/>
                <w:lang w:val="ru-RU" w:eastAsia="en-US"/>
              </w:rPr>
              <w:t xml:space="preserve">- </w:t>
            </w:r>
            <w:r w:rsidRPr="00F80975">
              <w:rPr>
                <w:sz w:val="24"/>
                <w:szCs w:val="24"/>
                <w:lang w:val="ru-RU" w:eastAsia="en-US"/>
              </w:rPr>
              <w:lastRenderedPageBreak/>
              <w:t>экономические</w:t>
            </w:r>
            <w:proofErr w:type="gramEnd"/>
            <w:r w:rsidRPr="00F80975">
              <w:rPr>
                <w:sz w:val="24"/>
                <w:szCs w:val="24"/>
                <w:lang w:val="ru-RU" w:eastAsia="en-US"/>
              </w:rPr>
              <w:t xml:space="preserve"> показатели деятельности организации.</w:t>
            </w:r>
          </w:p>
          <w:p w:rsidR="00891B7E" w:rsidRPr="00F80975" w:rsidRDefault="00891B7E">
            <w:pPr>
              <w:pStyle w:val="TableParagraph"/>
              <w:spacing w:before="119" w:line="360" w:lineRule="auto"/>
              <w:ind w:left="141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3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7E" w:rsidRPr="00F80975" w:rsidRDefault="00891B7E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B7E" w:rsidRPr="00F80975" w:rsidRDefault="00891B7E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val="ru-RU" w:eastAsia="en-US"/>
              </w:rPr>
            </w:pPr>
          </w:p>
        </w:tc>
      </w:tr>
    </w:tbl>
    <w:p w:rsidR="00891B7E" w:rsidRDefault="00891B7E">
      <w:pPr>
        <w:widowControl/>
        <w:autoSpaceDE/>
        <w:autoSpaceDN/>
        <w:spacing w:line="360" w:lineRule="auto"/>
        <w:rPr>
          <w:sz w:val="24"/>
          <w:szCs w:val="24"/>
        </w:rPr>
        <w:sectPr w:rsidR="00891B7E">
          <w:pgSz w:w="11910" w:h="16840"/>
          <w:pgMar w:top="1040" w:right="620" w:bottom="280" w:left="1480" w:header="0" w:footer="0" w:gutter="0"/>
          <w:cols w:space="720"/>
        </w:sectPr>
      </w:pPr>
    </w:p>
    <w:p w:rsidR="00891B7E" w:rsidRDefault="00AE0A5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Рабочая программа учебной дисциплины «Экономика отрасли» разработана на основе федерального государственного образовательного стандарта по специальности среднего профессионального образования 09.02.06 Сетевое и системное администрирование, утверждённого приказом Министерства образования и науки Российской Федерации от </w:t>
      </w:r>
      <w:r>
        <w:rPr>
          <w:color w:val="000000"/>
          <w:sz w:val="24"/>
          <w:szCs w:val="24"/>
        </w:rPr>
        <w:t xml:space="preserve">09.12.2016 </w:t>
      </w:r>
      <w:r>
        <w:rPr>
          <w:sz w:val="24"/>
          <w:szCs w:val="24"/>
        </w:rPr>
        <w:t>г. № 1548.</w:t>
      </w:r>
    </w:p>
    <w:p w:rsidR="00891B7E" w:rsidRDefault="00891B7E">
      <w:pPr>
        <w:jc w:val="both"/>
        <w:rPr>
          <w:sz w:val="24"/>
          <w:szCs w:val="24"/>
        </w:rPr>
      </w:pPr>
    </w:p>
    <w:p w:rsidR="00891B7E" w:rsidRDefault="00891B7E">
      <w:pPr>
        <w:jc w:val="both"/>
        <w:rPr>
          <w:sz w:val="24"/>
          <w:szCs w:val="24"/>
        </w:rPr>
      </w:pPr>
    </w:p>
    <w:p w:rsidR="00891B7E" w:rsidRDefault="00AE0A58">
      <w:pPr>
        <w:rPr>
          <w:rFonts w:eastAsiaTheme="minorEastAsia"/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Автор:</w:t>
      </w:r>
    </w:p>
    <w:p w:rsidR="00891B7E" w:rsidRPr="0073021B" w:rsidRDefault="00AE0A58" w:rsidP="0073021B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Малютина С.А.,</w:t>
      </w:r>
      <w:r w:rsidR="00F80975">
        <w:rPr>
          <w:sz w:val="24"/>
          <w:szCs w:val="24"/>
        </w:rPr>
        <w:t xml:space="preserve"> </w:t>
      </w:r>
      <w:r>
        <w:rPr>
          <w:sz w:val="24"/>
          <w:szCs w:val="24"/>
        </w:rPr>
        <w:t>преподаватель центра-колледжа прикладных квалификаций</w:t>
      </w:r>
      <w:r w:rsidR="00F80975">
        <w:rPr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 xml:space="preserve">ФГБОУ </w:t>
      </w:r>
      <w:proofErr w:type="gramStart"/>
      <w:r>
        <w:rPr>
          <w:sz w:val="24"/>
          <w:szCs w:val="24"/>
          <w:lang w:eastAsia="en-US"/>
        </w:rPr>
        <w:t>ВО</w:t>
      </w:r>
      <w:proofErr w:type="gramEnd"/>
      <w:r>
        <w:rPr>
          <w:sz w:val="24"/>
          <w:szCs w:val="24"/>
          <w:lang w:eastAsia="en-US"/>
        </w:rPr>
        <w:t xml:space="preserve">  Мичуринский ГАУ                     </w:t>
      </w:r>
    </w:p>
    <w:p w:rsidR="00891B7E" w:rsidRDefault="00891B7E">
      <w:pPr>
        <w:spacing w:line="360" w:lineRule="auto"/>
        <w:rPr>
          <w:b/>
          <w:bCs/>
          <w:sz w:val="24"/>
          <w:szCs w:val="24"/>
        </w:rPr>
      </w:pPr>
    </w:p>
    <w:p w:rsidR="00891B7E" w:rsidRDefault="00AE0A58">
      <w:pPr>
        <w:spacing w:line="360" w:lineRule="auto"/>
        <w:rPr>
          <w:rFonts w:eastAsiaTheme="minorEastAsia"/>
          <w:b/>
          <w:sz w:val="24"/>
          <w:szCs w:val="24"/>
        </w:rPr>
      </w:pPr>
      <w:r>
        <w:rPr>
          <w:b/>
          <w:bCs/>
          <w:sz w:val="24"/>
          <w:szCs w:val="24"/>
        </w:rPr>
        <w:t>Рецензент:</w:t>
      </w:r>
    </w:p>
    <w:p w:rsidR="00891B7E" w:rsidRDefault="00AE0A58" w:rsidP="00730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Супрунова Е.Н., преподаватель центра-колледжа прикладных квалификаций  ФГБОУ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Мичуринский ГАУ                                      </w:t>
      </w:r>
    </w:p>
    <w:p w:rsidR="00891B7E" w:rsidRDefault="00891B7E">
      <w:pPr>
        <w:tabs>
          <w:tab w:val="left" w:pos="3630"/>
        </w:tabs>
        <w:spacing w:line="276" w:lineRule="auto"/>
        <w:jc w:val="both"/>
        <w:rPr>
          <w:sz w:val="24"/>
          <w:szCs w:val="24"/>
        </w:rPr>
      </w:pPr>
    </w:p>
    <w:p w:rsidR="00891B7E" w:rsidRDefault="00AE0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ind w:right="-7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рассмотрена на заседании ЦМК  экономических специальностей </w:t>
      </w:r>
    </w:p>
    <w:p w:rsidR="00891B7E" w:rsidRDefault="00AE0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ind w:right="-711"/>
        <w:jc w:val="both"/>
        <w:rPr>
          <w:sz w:val="24"/>
          <w:szCs w:val="24"/>
        </w:rPr>
      </w:pPr>
      <w:r>
        <w:rPr>
          <w:sz w:val="24"/>
          <w:szCs w:val="24"/>
        </w:rPr>
        <w:t>и дисциплин</w:t>
      </w:r>
    </w:p>
    <w:p w:rsidR="00891B7E" w:rsidRDefault="00AE0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1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протокол </w:t>
      </w:r>
      <w:r>
        <w:rPr>
          <w:sz w:val="24"/>
          <w:szCs w:val="24"/>
          <w:u w:val="single"/>
        </w:rPr>
        <w:t>№ 6 от « 22»  января 2020 г.</w:t>
      </w:r>
    </w:p>
    <w:p w:rsidR="00891B7E" w:rsidRDefault="00AE0A58">
      <w:pPr>
        <w:tabs>
          <w:tab w:val="left" w:pos="1560"/>
          <w:tab w:val="left" w:pos="4080"/>
          <w:tab w:val="left" w:pos="6580"/>
          <w:tab w:val="left" w:pos="8400"/>
        </w:tabs>
        <w:ind w:right="-7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рассмотрена на заседании учебно-методической комиссии </w:t>
      </w:r>
    </w:p>
    <w:p w:rsidR="00891B7E" w:rsidRDefault="00AE0A58">
      <w:pPr>
        <w:tabs>
          <w:tab w:val="left" w:pos="1560"/>
          <w:tab w:val="left" w:pos="4080"/>
          <w:tab w:val="left" w:pos="6580"/>
          <w:tab w:val="left" w:pos="8400"/>
        </w:tabs>
        <w:ind w:right="-7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центра-колледжа  прикладных квалификаций ФГБОУ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Мичуринский ГАУ</w:t>
      </w:r>
    </w:p>
    <w:p w:rsidR="00891B7E" w:rsidRDefault="00AE0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1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протокол </w:t>
      </w:r>
      <w:r>
        <w:rPr>
          <w:sz w:val="24"/>
          <w:szCs w:val="24"/>
          <w:u w:val="single"/>
        </w:rPr>
        <w:t>№ 5 от « 24 »  января 2020 г.</w:t>
      </w:r>
    </w:p>
    <w:p w:rsidR="00891B7E" w:rsidRDefault="00AE0A58">
      <w:pPr>
        <w:ind w:right="-7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утверждена Решением Учебно-методического совета университета </w:t>
      </w:r>
    </w:p>
    <w:p w:rsidR="00891B7E" w:rsidRDefault="00AE0A58">
      <w:pPr>
        <w:ind w:right="-71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протокол </w:t>
      </w:r>
      <w:r>
        <w:rPr>
          <w:sz w:val="24"/>
          <w:szCs w:val="24"/>
          <w:u w:val="single"/>
        </w:rPr>
        <w:t>№5 от « 27 »  января 2020 г.</w:t>
      </w:r>
    </w:p>
    <w:p w:rsidR="00891B7E" w:rsidRDefault="00891B7E">
      <w:pPr>
        <w:spacing w:line="360" w:lineRule="auto"/>
        <w:rPr>
          <w:sz w:val="24"/>
          <w:szCs w:val="24"/>
        </w:rPr>
      </w:pPr>
    </w:p>
    <w:p w:rsidR="00891B7E" w:rsidRDefault="00AE0A58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Программа переработана и дополнена в соответствии с требованиями ФГОС СПО</w:t>
      </w:r>
    </w:p>
    <w:p w:rsidR="00891B7E" w:rsidRDefault="00AE0A58">
      <w:pPr>
        <w:spacing w:line="276" w:lineRule="auto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Программа рассмотрена на заседании ЦМК </w:t>
      </w:r>
      <w:r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технических специальностей </w:t>
      </w:r>
    </w:p>
    <w:p w:rsidR="00891B7E" w:rsidRDefault="00AE0A5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протокол </w:t>
      </w:r>
      <w:r>
        <w:rPr>
          <w:sz w:val="24"/>
          <w:szCs w:val="24"/>
          <w:u w:val="single"/>
        </w:rPr>
        <w:t>№  9 от «19»  апреля  2021 г.</w:t>
      </w:r>
    </w:p>
    <w:p w:rsidR="00891B7E" w:rsidRDefault="00AE0A58">
      <w:pPr>
        <w:tabs>
          <w:tab w:val="left" w:pos="432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рассмотрена на заседании учебно-методической комиссии центра-колледжа прикладных квалификаций ФГБОУ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Мичуринский ГАУ</w:t>
      </w:r>
    </w:p>
    <w:p w:rsidR="00891B7E" w:rsidRDefault="00AE0A58">
      <w:pPr>
        <w:tabs>
          <w:tab w:val="left" w:pos="432"/>
        </w:tabs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протокол №  </w:t>
      </w:r>
      <w:r>
        <w:rPr>
          <w:sz w:val="24"/>
          <w:szCs w:val="24"/>
          <w:u w:val="single"/>
        </w:rPr>
        <w:t>8 от «21» апреля  2021 г.</w:t>
      </w:r>
    </w:p>
    <w:p w:rsidR="00891B7E" w:rsidRDefault="00AE0A58">
      <w:pPr>
        <w:tabs>
          <w:tab w:val="left" w:pos="432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Программа утверждена Решением Учебно-методического совета университета</w:t>
      </w:r>
    </w:p>
    <w:p w:rsidR="00891B7E" w:rsidRDefault="00AE0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протокол </w:t>
      </w:r>
      <w:r>
        <w:rPr>
          <w:sz w:val="24"/>
          <w:szCs w:val="24"/>
          <w:u w:val="single"/>
        </w:rPr>
        <w:t>№ 8 от «22» апреля  2021 г.</w:t>
      </w:r>
    </w:p>
    <w:p w:rsidR="00891B7E" w:rsidRDefault="00891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u w:val="single"/>
        </w:rPr>
      </w:pPr>
    </w:p>
    <w:p w:rsidR="00891B7E" w:rsidRDefault="00AE0A58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Программа переработана и дополнена в соответствии с требованиями ФГОС СПО</w:t>
      </w:r>
    </w:p>
    <w:p w:rsidR="00891B7E" w:rsidRDefault="00AE0A58">
      <w:pPr>
        <w:spacing w:line="276" w:lineRule="auto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Программа рассмотрена на заседании ЦМК </w:t>
      </w:r>
      <w:r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технических специальностей </w:t>
      </w:r>
    </w:p>
    <w:p w:rsidR="00891B7E" w:rsidRDefault="00AE0A58">
      <w:pPr>
        <w:rPr>
          <w:sz w:val="24"/>
          <w:szCs w:val="24"/>
        </w:rPr>
      </w:pPr>
      <w:r>
        <w:rPr>
          <w:sz w:val="24"/>
          <w:szCs w:val="24"/>
        </w:rPr>
        <w:t xml:space="preserve">протокол </w:t>
      </w:r>
      <w:r>
        <w:rPr>
          <w:sz w:val="24"/>
          <w:szCs w:val="24"/>
          <w:u w:val="single"/>
        </w:rPr>
        <w:t>№  9  от «18» апреля  2022 г.</w:t>
      </w:r>
    </w:p>
    <w:p w:rsidR="00891B7E" w:rsidRDefault="00AE0A58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Программа рассмотрена на заседании учебно-методической комиссии центра-колледжа   </w:t>
      </w:r>
    </w:p>
    <w:p w:rsidR="00891B7E" w:rsidRDefault="00AE0A58">
      <w:pPr>
        <w:rPr>
          <w:sz w:val="24"/>
          <w:szCs w:val="24"/>
        </w:rPr>
      </w:pPr>
      <w:r>
        <w:rPr>
          <w:sz w:val="24"/>
          <w:szCs w:val="24"/>
        </w:rPr>
        <w:t xml:space="preserve">прикладных квалификаций ФГБОУ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Мичуринский ГАУ</w:t>
      </w:r>
    </w:p>
    <w:p w:rsidR="00891B7E" w:rsidRDefault="00AE0A58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протокол </w:t>
      </w:r>
      <w:r>
        <w:rPr>
          <w:sz w:val="24"/>
          <w:szCs w:val="24"/>
          <w:u w:val="single"/>
        </w:rPr>
        <w:t>№  9 от «20» апреля  2022 г.</w:t>
      </w:r>
    </w:p>
    <w:p w:rsidR="00891B7E" w:rsidRDefault="00AE0A58">
      <w:pPr>
        <w:rPr>
          <w:sz w:val="24"/>
          <w:szCs w:val="24"/>
        </w:rPr>
      </w:pPr>
      <w:r>
        <w:rPr>
          <w:sz w:val="24"/>
          <w:szCs w:val="24"/>
        </w:rPr>
        <w:t>Программа утверждена Решением Учебно-методического совета университета</w:t>
      </w:r>
    </w:p>
    <w:p w:rsidR="00891B7E" w:rsidRDefault="00AE0A58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протокол </w:t>
      </w:r>
      <w:r>
        <w:rPr>
          <w:sz w:val="24"/>
          <w:szCs w:val="24"/>
          <w:u w:val="single"/>
        </w:rPr>
        <w:t>№ 8 от «21» апреля  2022 г.</w:t>
      </w:r>
    </w:p>
    <w:p w:rsidR="00891B7E" w:rsidRDefault="00891B7E">
      <w:pPr>
        <w:rPr>
          <w:sz w:val="24"/>
          <w:szCs w:val="24"/>
          <w:u w:val="single"/>
        </w:rPr>
      </w:pPr>
    </w:p>
    <w:p w:rsidR="00891B7E" w:rsidRDefault="00AE0A58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Программа переработана и дополнена в соответствии с требованиями ФГОС СПО</w:t>
      </w:r>
    </w:p>
    <w:p w:rsidR="00891B7E" w:rsidRDefault="00AE0A58">
      <w:r>
        <w:rPr>
          <w:rFonts w:eastAsia="Calibri"/>
          <w:sz w:val="24"/>
          <w:szCs w:val="24"/>
          <w:lang w:eastAsia="en-US"/>
        </w:rPr>
        <w:t xml:space="preserve">Программа рассмотрена на заседании ЦМК </w:t>
      </w:r>
      <w:r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технических специальностей</w:t>
      </w:r>
    </w:p>
    <w:p w:rsidR="00891B7E" w:rsidRDefault="00AE0A58">
      <w:pPr>
        <w:rPr>
          <w:sz w:val="24"/>
          <w:szCs w:val="24"/>
        </w:rPr>
      </w:pPr>
      <w:r>
        <w:rPr>
          <w:sz w:val="24"/>
          <w:szCs w:val="24"/>
        </w:rPr>
        <w:t xml:space="preserve">протокол </w:t>
      </w:r>
      <w:r>
        <w:rPr>
          <w:sz w:val="24"/>
          <w:szCs w:val="24"/>
          <w:u w:val="single"/>
        </w:rPr>
        <w:t>№ 11  от «16» июня  2023 г.</w:t>
      </w:r>
    </w:p>
    <w:p w:rsidR="00891B7E" w:rsidRDefault="00AE0A58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Программа рассмотрена на заседании учебно-методической комиссии центра-колледжа   </w:t>
      </w:r>
    </w:p>
    <w:p w:rsidR="00891B7E" w:rsidRDefault="00AE0A58">
      <w:pPr>
        <w:rPr>
          <w:sz w:val="24"/>
          <w:szCs w:val="24"/>
        </w:rPr>
      </w:pPr>
      <w:r>
        <w:rPr>
          <w:sz w:val="24"/>
          <w:szCs w:val="24"/>
        </w:rPr>
        <w:t xml:space="preserve">прикладных квалификаций ФГБОУ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Мичуринский ГАУ</w:t>
      </w:r>
    </w:p>
    <w:p w:rsidR="00891B7E" w:rsidRDefault="00AE0A58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протокол </w:t>
      </w:r>
      <w:r>
        <w:rPr>
          <w:sz w:val="24"/>
          <w:szCs w:val="24"/>
          <w:u w:val="single"/>
        </w:rPr>
        <w:t>№ 11 от «17» июня  2023 г.</w:t>
      </w:r>
    </w:p>
    <w:p w:rsidR="00891B7E" w:rsidRDefault="00AE0A58">
      <w:pPr>
        <w:rPr>
          <w:sz w:val="24"/>
          <w:szCs w:val="24"/>
        </w:rPr>
      </w:pPr>
      <w:r>
        <w:rPr>
          <w:sz w:val="24"/>
          <w:szCs w:val="24"/>
        </w:rPr>
        <w:t>Программа утверждена Решением Учебно-методического совета университета</w:t>
      </w:r>
    </w:p>
    <w:p w:rsidR="00891B7E" w:rsidRDefault="00AE0A58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протокол </w:t>
      </w:r>
      <w:r>
        <w:rPr>
          <w:sz w:val="24"/>
          <w:szCs w:val="24"/>
          <w:u w:val="single"/>
        </w:rPr>
        <w:t>№10 от «22» июня  2023 г.</w:t>
      </w:r>
    </w:p>
    <w:p w:rsidR="00891B7E" w:rsidRDefault="00891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891B7E" w:rsidRDefault="00891B7E">
      <w:pPr>
        <w:rPr>
          <w:sz w:val="24"/>
          <w:szCs w:val="24"/>
          <w:u w:val="single"/>
        </w:rPr>
      </w:pPr>
    </w:p>
    <w:p w:rsidR="00891B7E" w:rsidRDefault="00AE0A58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Программа переработана и дополнена в соответствии с требованиями ФГОС СПО</w:t>
      </w:r>
    </w:p>
    <w:p w:rsidR="00891B7E" w:rsidRDefault="00AE0A58">
      <w:r>
        <w:rPr>
          <w:rFonts w:eastAsia="Calibri"/>
          <w:sz w:val="24"/>
          <w:szCs w:val="24"/>
          <w:lang w:eastAsia="en-US"/>
        </w:rPr>
        <w:t xml:space="preserve">Программа рассмотрена на заседании ЦМК </w:t>
      </w:r>
      <w:r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технических специальностей</w:t>
      </w:r>
    </w:p>
    <w:p w:rsidR="00891B7E" w:rsidRDefault="00AE0A58">
      <w:pPr>
        <w:rPr>
          <w:sz w:val="24"/>
          <w:szCs w:val="24"/>
        </w:rPr>
      </w:pPr>
      <w:r>
        <w:rPr>
          <w:sz w:val="24"/>
          <w:szCs w:val="24"/>
        </w:rPr>
        <w:t xml:space="preserve">протокол </w:t>
      </w:r>
      <w:r>
        <w:rPr>
          <w:sz w:val="24"/>
          <w:szCs w:val="24"/>
          <w:u w:val="single"/>
        </w:rPr>
        <w:t>№ 9  от «16» апреля 2024 г.</w:t>
      </w:r>
    </w:p>
    <w:p w:rsidR="00891B7E" w:rsidRDefault="00AE0A58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Программа рассмотрена на заседании учебно-методической комиссии центра-колледжа   </w:t>
      </w:r>
    </w:p>
    <w:p w:rsidR="00891B7E" w:rsidRDefault="00AE0A58">
      <w:pPr>
        <w:rPr>
          <w:sz w:val="24"/>
          <w:szCs w:val="24"/>
        </w:rPr>
      </w:pPr>
      <w:r>
        <w:rPr>
          <w:sz w:val="24"/>
          <w:szCs w:val="24"/>
        </w:rPr>
        <w:t xml:space="preserve">прикладных квалификаций ФГБОУ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Мичуринский ГАУ</w:t>
      </w:r>
    </w:p>
    <w:p w:rsidR="00891B7E" w:rsidRDefault="00AE0A58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протокол </w:t>
      </w:r>
      <w:r>
        <w:rPr>
          <w:sz w:val="24"/>
          <w:szCs w:val="24"/>
          <w:u w:val="single"/>
        </w:rPr>
        <w:t>№ 9 от «17» апреля 2024 г.</w:t>
      </w:r>
    </w:p>
    <w:p w:rsidR="00891B7E" w:rsidRDefault="00AE0A58">
      <w:pPr>
        <w:rPr>
          <w:sz w:val="24"/>
          <w:szCs w:val="24"/>
        </w:rPr>
      </w:pPr>
      <w:r>
        <w:rPr>
          <w:sz w:val="24"/>
          <w:szCs w:val="24"/>
        </w:rPr>
        <w:t>Программа утверждена Решением Учебно-методического совета университета</w:t>
      </w:r>
    </w:p>
    <w:p w:rsidR="00891B7E" w:rsidRDefault="00AE0A58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протокол </w:t>
      </w:r>
      <w:r>
        <w:rPr>
          <w:sz w:val="24"/>
          <w:szCs w:val="24"/>
          <w:u w:val="single"/>
        </w:rPr>
        <w:t>№8 от «18» апреля 2024 г.</w:t>
      </w:r>
    </w:p>
    <w:p w:rsidR="00891B7E" w:rsidRDefault="00891B7E">
      <w:pPr>
        <w:rPr>
          <w:sz w:val="24"/>
          <w:szCs w:val="24"/>
          <w:u w:val="single"/>
        </w:rPr>
      </w:pPr>
    </w:p>
    <w:p w:rsidR="00891B7E" w:rsidRDefault="00891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891B7E" w:rsidRDefault="0073021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Оригинал должен храниться  ЦМК </w:t>
      </w:r>
      <w:r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технических специальностей</w:t>
      </w:r>
    </w:p>
    <w:p w:rsidR="00891B7E" w:rsidRDefault="00891B7E">
      <w:pPr>
        <w:spacing w:line="360" w:lineRule="auto"/>
        <w:rPr>
          <w:rFonts w:eastAsiaTheme="minorEastAsia"/>
          <w:sz w:val="24"/>
          <w:szCs w:val="24"/>
        </w:rPr>
      </w:pPr>
    </w:p>
    <w:p w:rsidR="00891B7E" w:rsidRDefault="00891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u w:val="single"/>
        </w:rPr>
      </w:pPr>
    </w:p>
    <w:p w:rsidR="00891B7E" w:rsidRDefault="00891B7E">
      <w:pPr>
        <w:rPr>
          <w:sz w:val="24"/>
          <w:szCs w:val="24"/>
        </w:rPr>
      </w:pPr>
    </w:p>
    <w:sectPr w:rsidR="00891B7E" w:rsidSect="005F5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A58" w:rsidRDefault="00AE0A58">
      <w:r>
        <w:separator/>
      </w:r>
    </w:p>
  </w:endnote>
  <w:endnote w:type="continuationSeparator" w:id="0">
    <w:p w:rsidR="00AE0A58" w:rsidRDefault="00AE0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6969"/>
      <w:docPartObj>
        <w:docPartGallery w:val="AutoText"/>
      </w:docPartObj>
    </w:sdtPr>
    <w:sdtContent>
      <w:p w:rsidR="00891B7E" w:rsidRDefault="005F5C12">
        <w:pPr>
          <w:pStyle w:val="ab"/>
          <w:jc w:val="right"/>
        </w:pPr>
        <w:r>
          <w:fldChar w:fldCharType="begin"/>
        </w:r>
        <w:r w:rsidR="00AE0A58">
          <w:instrText xml:space="preserve"> PAGE   \* MERGEFORMAT </w:instrText>
        </w:r>
        <w:r>
          <w:fldChar w:fldCharType="separate"/>
        </w:r>
        <w:r w:rsidR="00F80975">
          <w:rPr>
            <w:noProof/>
          </w:rPr>
          <w:t>14</w:t>
        </w:r>
        <w:r>
          <w:fldChar w:fldCharType="end"/>
        </w:r>
      </w:p>
    </w:sdtContent>
  </w:sdt>
  <w:p w:rsidR="00891B7E" w:rsidRDefault="00891B7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A58" w:rsidRDefault="00AE0A58">
      <w:r>
        <w:separator/>
      </w:r>
    </w:p>
  </w:footnote>
  <w:footnote w:type="continuationSeparator" w:id="0">
    <w:p w:rsidR="00AE0A58" w:rsidRDefault="00AE0A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DF1"/>
    <w:multiLevelType w:val="multilevel"/>
    <w:tmpl w:val="00006DF1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0D6415"/>
    <w:multiLevelType w:val="multilevel"/>
    <w:tmpl w:val="0D0D641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b w:val="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2D1F34"/>
    <w:multiLevelType w:val="multilevel"/>
    <w:tmpl w:val="202D1F34"/>
    <w:lvl w:ilvl="0">
      <w:start w:val="1"/>
      <w:numFmt w:val="decimal"/>
      <w:lvlText w:val="%1."/>
      <w:lvlJc w:val="left"/>
      <w:pPr>
        <w:ind w:left="221" w:hanging="221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2"/>
        <w:szCs w:val="22"/>
        <w:lang w:val="ru-RU" w:eastAsia="ru-RU" w:bidi="ru-RU"/>
      </w:rPr>
    </w:lvl>
    <w:lvl w:ilvl="1">
      <w:numFmt w:val="none"/>
      <w:lvlText w:val=""/>
      <w:lvlJc w:val="left"/>
      <w:pPr>
        <w:tabs>
          <w:tab w:val="left" w:pos="360"/>
        </w:tabs>
        <w:ind w:left="0" w:firstLine="0"/>
      </w:pPr>
    </w:lvl>
    <w:lvl w:ilvl="2">
      <w:numFmt w:val="none"/>
      <w:lvlText w:val=""/>
      <w:lvlJc w:val="left"/>
      <w:pPr>
        <w:tabs>
          <w:tab w:val="left" w:pos="360"/>
        </w:tabs>
        <w:ind w:left="0" w:firstLine="0"/>
      </w:pPr>
    </w:lvl>
    <w:lvl w:ilvl="3">
      <w:start w:val="1"/>
      <w:numFmt w:val="decimal"/>
      <w:lvlText w:val="%4."/>
      <w:lvlJc w:val="left"/>
      <w:pPr>
        <w:ind w:left="222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3306" w:hanging="245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389" w:hanging="245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473" w:hanging="245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556" w:hanging="245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639" w:hanging="245"/>
      </w:pPr>
      <w:rPr>
        <w:lang w:val="ru-RU" w:eastAsia="ru-RU" w:bidi="ru-RU"/>
      </w:rPr>
    </w:lvl>
  </w:abstractNum>
  <w:abstractNum w:abstractNumId="3">
    <w:nsid w:val="365A5FDC"/>
    <w:multiLevelType w:val="multilevel"/>
    <w:tmpl w:val="365A5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282838"/>
    <w:multiLevelType w:val="multilevel"/>
    <w:tmpl w:val="5928283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236" w:hanging="360"/>
      </w:pPr>
      <w:rPr>
        <w:lang w:val="ru-RU" w:eastAsia="ru-RU" w:bidi="ru-RU"/>
      </w:rPr>
    </w:lvl>
    <w:lvl w:ilvl="2">
      <w:numFmt w:val="bullet"/>
      <w:lvlText w:val="•"/>
      <w:lvlJc w:val="left"/>
      <w:pPr>
        <w:ind w:left="1912" w:hanging="36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2588" w:hanging="36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265" w:hanging="36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3941" w:hanging="36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4617" w:hanging="36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5294" w:hanging="36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5970" w:hanging="360"/>
      </w:pPr>
      <w:rPr>
        <w:lang w:val="ru-RU" w:eastAsia="ru-RU" w:bidi="ru-RU"/>
      </w:rPr>
    </w:lvl>
  </w:abstractNum>
  <w:abstractNum w:abstractNumId="5">
    <w:nsid w:val="5A954799"/>
    <w:multiLevelType w:val="multilevel"/>
    <w:tmpl w:val="5A954799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C5484A"/>
    <w:multiLevelType w:val="multilevel"/>
    <w:tmpl w:val="5CC5484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7610B"/>
    <w:multiLevelType w:val="multilevel"/>
    <w:tmpl w:val="68C7610B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2"/>
    </w:lvlOverride>
  </w:num>
  <w:num w:numId="2">
    <w:abstractNumId w:val="2"/>
    <w:lvlOverride w:ilvl="0">
      <w:startOverride w:val="1"/>
    </w:lvlOverride>
    <w:lvlOverride w:ilvl="1"/>
    <w:lvlOverride w:ilvl="2"/>
    <w:lvlOverride w:ilvl="3">
      <w:startOverride w:val="1"/>
    </w:lvlOverride>
  </w:num>
  <w:num w:numId="3">
    <w:abstractNumId w:val="0"/>
    <w:lvlOverride w:ilvl="0">
      <w:startOverride w:val="2"/>
    </w:lvlOverride>
  </w:num>
  <w:num w:numId="4">
    <w:abstractNumId w:val="2"/>
    <w:lvlOverride w:ilvl="0">
      <w:startOverride w:val="1"/>
    </w:lvlOverride>
    <w:lvlOverride w:ilvl="1"/>
    <w:lvlOverride w:ilvl="2"/>
    <w:lvlOverride w:ilvl="3">
      <w:startOverride w:val="1"/>
    </w:lvlOverride>
  </w:num>
  <w:num w:numId="5">
    <w:abstractNumId w:val="0"/>
  </w:num>
  <w:num w:numId="6">
    <w:abstractNumId w:val="1"/>
  </w:num>
  <w:num w:numId="7">
    <w:abstractNumId w:val="3"/>
  </w:num>
  <w:num w:numId="8">
    <w:abstractNumId w:val="7"/>
    <w:lvlOverride w:ilvl="0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AF5"/>
    <w:rsid w:val="00014768"/>
    <w:rsid w:val="00057B22"/>
    <w:rsid w:val="00087E79"/>
    <w:rsid w:val="0010245F"/>
    <w:rsid w:val="00126716"/>
    <w:rsid w:val="001664E9"/>
    <w:rsid w:val="001747A5"/>
    <w:rsid w:val="00190D4A"/>
    <w:rsid w:val="00193016"/>
    <w:rsid w:val="00196CCF"/>
    <w:rsid w:val="001A4185"/>
    <w:rsid w:val="001A69D3"/>
    <w:rsid w:val="001C58AE"/>
    <w:rsid w:val="001C6893"/>
    <w:rsid w:val="001F1056"/>
    <w:rsid w:val="00206B5A"/>
    <w:rsid w:val="00256AF5"/>
    <w:rsid w:val="0026014D"/>
    <w:rsid w:val="0029211E"/>
    <w:rsid w:val="002A61D1"/>
    <w:rsid w:val="002B1CEE"/>
    <w:rsid w:val="002D2B90"/>
    <w:rsid w:val="002F0311"/>
    <w:rsid w:val="002F6BB6"/>
    <w:rsid w:val="00304030"/>
    <w:rsid w:val="0032205E"/>
    <w:rsid w:val="003309C5"/>
    <w:rsid w:val="00376F87"/>
    <w:rsid w:val="003775D0"/>
    <w:rsid w:val="003A25BE"/>
    <w:rsid w:val="003F5010"/>
    <w:rsid w:val="00407673"/>
    <w:rsid w:val="0042563B"/>
    <w:rsid w:val="0043754A"/>
    <w:rsid w:val="004405F8"/>
    <w:rsid w:val="00454D96"/>
    <w:rsid w:val="00455440"/>
    <w:rsid w:val="004568D6"/>
    <w:rsid w:val="00460536"/>
    <w:rsid w:val="004C356B"/>
    <w:rsid w:val="004C56DA"/>
    <w:rsid w:val="004C6590"/>
    <w:rsid w:val="004C7F83"/>
    <w:rsid w:val="004D2311"/>
    <w:rsid w:val="00515446"/>
    <w:rsid w:val="005230CE"/>
    <w:rsid w:val="00523547"/>
    <w:rsid w:val="00523923"/>
    <w:rsid w:val="00536737"/>
    <w:rsid w:val="005C17BF"/>
    <w:rsid w:val="005C6C2A"/>
    <w:rsid w:val="005D3AE9"/>
    <w:rsid w:val="005F5C12"/>
    <w:rsid w:val="0060756B"/>
    <w:rsid w:val="00614938"/>
    <w:rsid w:val="00621ED1"/>
    <w:rsid w:val="00675C86"/>
    <w:rsid w:val="00684EE5"/>
    <w:rsid w:val="006C0962"/>
    <w:rsid w:val="0071534D"/>
    <w:rsid w:val="00724D97"/>
    <w:rsid w:val="0073021B"/>
    <w:rsid w:val="00756687"/>
    <w:rsid w:val="0075681A"/>
    <w:rsid w:val="007703C0"/>
    <w:rsid w:val="00794DAE"/>
    <w:rsid w:val="007B1E07"/>
    <w:rsid w:val="007C3218"/>
    <w:rsid w:val="007D126E"/>
    <w:rsid w:val="007D3AF0"/>
    <w:rsid w:val="007E6EFE"/>
    <w:rsid w:val="007E7D45"/>
    <w:rsid w:val="0083009F"/>
    <w:rsid w:val="00841479"/>
    <w:rsid w:val="00857441"/>
    <w:rsid w:val="00891B7E"/>
    <w:rsid w:val="00892926"/>
    <w:rsid w:val="008A4D6A"/>
    <w:rsid w:val="008B1696"/>
    <w:rsid w:val="008B2835"/>
    <w:rsid w:val="008D62E0"/>
    <w:rsid w:val="008F62A5"/>
    <w:rsid w:val="00902033"/>
    <w:rsid w:val="009115BB"/>
    <w:rsid w:val="009420D6"/>
    <w:rsid w:val="009B6211"/>
    <w:rsid w:val="00A42EE9"/>
    <w:rsid w:val="00A45AD8"/>
    <w:rsid w:val="00A51CAA"/>
    <w:rsid w:val="00A5401F"/>
    <w:rsid w:val="00A61884"/>
    <w:rsid w:val="00A82D16"/>
    <w:rsid w:val="00AA6B2A"/>
    <w:rsid w:val="00AC0539"/>
    <w:rsid w:val="00AD11F9"/>
    <w:rsid w:val="00AE0A58"/>
    <w:rsid w:val="00AF6BEB"/>
    <w:rsid w:val="00B05C71"/>
    <w:rsid w:val="00B16BCE"/>
    <w:rsid w:val="00B277C8"/>
    <w:rsid w:val="00B35037"/>
    <w:rsid w:val="00B414A2"/>
    <w:rsid w:val="00B54A8C"/>
    <w:rsid w:val="00B710DA"/>
    <w:rsid w:val="00B93711"/>
    <w:rsid w:val="00B95DC8"/>
    <w:rsid w:val="00B97C6A"/>
    <w:rsid w:val="00BA7C9E"/>
    <w:rsid w:val="00C504D5"/>
    <w:rsid w:val="00C50DAA"/>
    <w:rsid w:val="00CA1164"/>
    <w:rsid w:val="00CC185F"/>
    <w:rsid w:val="00CC6DB1"/>
    <w:rsid w:val="00D52D10"/>
    <w:rsid w:val="00D84181"/>
    <w:rsid w:val="00DA1894"/>
    <w:rsid w:val="00DE51A2"/>
    <w:rsid w:val="00DF6BAF"/>
    <w:rsid w:val="00E00221"/>
    <w:rsid w:val="00E1034E"/>
    <w:rsid w:val="00E122D8"/>
    <w:rsid w:val="00E23082"/>
    <w:rsid w:val="00E65171"/>
    <w:rsid w:val="00E904CB"/>
    <w:rsid w:val="00E93CAD"/>
    <w:rsid w:val="00EA17A9"/>
    <w:rsid w:val="00EA4624"/>
    <w:rsid w:val="00EC0B5F"/>
    <w:rsid w:val="00F461C9"/>
    <w:rsid w:val="00F53751"/>
    <w:rsid w:val="00F66F39"/>
    <w:rsid w:val="00F7034C"/>
    <w:rsid w:val="00F80975"/>
    <w:rsid w:val="00FC1748"/>
    <w:rsid w:val="00FC34DA"/>
    <w:rsid w:val="00FC4465"/>
    <w:rsid w:val="00FF6BD0"/>
    <w:rsid w:val="2E3A4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qFormat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5C1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unhideWhenUsed/>
    <w:qFormat/>
    <w:rsid w:val="005F5C12"/>
    <w:rPr>
      <w:color w:val="0000FF"/>
      <w:u w:val="single"/>
    </w:rPr>
  </w:style>
  <w:style w:type="character" w:styleId="a4">
    <w:name w:val="page number"/>
    <w:basedOn w:val="a0"/>
    <w:autoRedefine/>
    <w:uiPriority w:val="99"/>
    <w:qFormat/>
    <w:rsid w:val="005F5C12"/>
    <w:rPr>
      <w:rFonts w:cs="Times New Roman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sid w:val="005F5C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autoRedefine/>
    <w:uiPriority w:val="99"/>
    <w:semiHidden/>
    <w:unhideWhenUsed/>
    <w:qFormat/>
    <w:rsid w:val="005F5C12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autoRedefine/>
    <w:uiPriority w:val="1"/>
    <w:unhideWhenUsed/>
    <w:qFormat/>
    <w:rsid w:val="005F5C12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F5C12"/>
    <w:pPr>
      <w:tabs>
        <w:tab w:val="center" w:pos="4677"/>
        <w:tab w:val="right" w:pos="9355"/>
      </w:tabs>
    </w:pPr>
  </w:style>
  <w:style w:type="table" w:styleId="ad">
    <w:name w:val="Table Grid"/>
    <w:basedOn w:val="a1"/>
    <w:autoRedefine/>
    <w:uiPriority w:val="39"/>
    <w:qFormat/>
    <w:rsid w:val="005F5C12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 Знак"/>
    <w:basedOn w:val="a0"/>
    <w:link w:val="a9"/>
    <w:autoRedefine/>
    <w:uiPriority w:val="1"/>
    <w:qFormat/>
    <w:rsid w:val="005F5C1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e">
    <w:name w:val="List Paragraph"/>
    <w:basedOn w:val="a"/>
    <w:autoRedefine/>
    <w:uiPriority w:val="99"/>
    <w:qFormat/>
    <w:rsid w:val="005F5C12"/>
    <w:pPr>
      <w:ind w:left="222"/>
    </w:pPr>
  </w:style>
  <w:style w:type="paragraph" w:customStyle="1" w:styleId="TableParagraph">
    <w:name w:val="Table Paragraph"/>
    <w:basedOn w:val="a"/>
    <w:autoRedefine/>
    <w:uiPriority w:val="1"/>
    <w:qFormat/>
    <w:rsid w:val="005F5C12"/>
    <w:pPr>
      <w:ind w:left="107"/>
    </w:pPr>
  </w:style>
  <w:style w:type="table" w:customStyle="1" w:styleId="TableNormal">
    <w:name w:val="Table Normal"/>
    <w:autoRedefine/>
    <w:uiPriority w:val="2"/>
    <w:semiHidden/>
    <w:qFormat/>
    <w:rsid w:val="005F5C1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Верхний колонтитул Знак"/>
    <w:basedOn w:val="a0"/>
    <w:link w:val="a7"/>
    <w:autoRedefine/>
    <w:uiPriority w:val="99"/>
    <w:semiHidden/>
    <w:qFormat/>
    <w:rsid w:val="005F5C12"/>
    <w:rPr>
      <w:rFonts w:ascii="Times New Roman" w:eastAsia="Times New Roman" w:hAnsi="Times New Roman" w:cs="Times New Roman"/>
      <w:lang w:eastAsia="ru-RU" w:bidi="ru-RU"/>
    </w:rPr>
  </w:style>
  <w:style w:type="character" w:customStyle="1" w:styleId="ac">
    <w:name w:val="Нижний колонтитул Знак"/>
    <w:basedOn w:val="a0"/>
    <w:link w:val="ab"/>
    <w:autoRedefine/>
    <w:uiPriority w:val="99"/>
    <w:qFormat/>
    <w:rsid w:val="005F5C12"/>
    <w:rPr>
      <w:rFonts w:ascii="Times New Roman" w:eastAsia="Times New Roman" w:hAnsi="Times New Roman" w:cs="Times New Roman"/>
      <w:lang w:eastAsia="ru-RU" w:bidi="ru-RU"/>
    </w:rPr>
  </w:style>
  <w:style w:type="character" w:customStyle="1" w:styleId="FontStyle44">
    <w:name w:val="Font Style44"/>
    <w:autoRedefine/>
    <w:qFormat/>
    <w:rsid w:val="005F5C1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25">
    <w:name w:val="Style25"/>
    <w:basedOn w:val="a"/>
    <w:autoRedefine/>
    <w:qFormat/>
    <w:rsid w:val="005F5C12"/>
    <w:pPr>
      <w:suppressAutoHyphens/>
      <w:autoSpaceDE/>
      <w:autoSpaceDN/>
      <w:spacing w:line="322" w:lineRule="exact"/>
      <w:jc w:val="both"/>
    </w:pPr>
    <w:rPr>
      <w:sz w:val="24"/>
      <w:szCs w:val="24"/>
      <w:lang w:eastAsia="zh-CN" w:bidi="ar-SA"/>
    </w:rPr>
  </w:style>
  <w:style w:type="character" w:customStyle="1" w:styleId="FontStyle17">
    <w:name w:val="Font Style17"/>
    <w:autoRedefine/>
    <w:qFormat/>
    <w:rsid w:val="005F5C1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1">
    <w:name w:val="Style41"/>
    <w:basedOn w:val="a"/>
    <w:autoRedefine/>
    <w:qFormat/>
    <w:rsid w:val="005F5C12"/>
    <w:pPr>
      <w:suppressAutoHyphens/>
      <w:autoSpaceDN/>
      <w:jc w:val="both"/>
    </w:pPr>
    <w:rPr>
      <w:sz w:val="24"/>
      <w:szCs w:val="24"/>
      <w:lang w:eastAsia="zh-CN" w:bidi="ar-SA"/>
    </w:rPr>
  </w:style>
  <w:style w:type="character" w:customStyle="1" w:styleId="af">
    <w:name w:val="Основной текст_"/>
    <w:basedOn w:val="a0"/>
    <w:link w:val="4"/>
    <w:locked/>
    <w:rsid w:val="005F5C1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"/>
    <w:autoRedefine/>
    <w:qFormat/>
    <w:rsid w:val="005F5C12"/>
    <w:pPr>
      <w:shd w:val="clear" w:color="auto" w:fill="FFFFFF"/>
      <w:autoSpaceDE/>
      <w:autoSpaceDN/>
      <w:spacing w:before="6300" w:line="0" w:lineRule="atLeast"/>
      <w:ind w:hanging="380"/>
    </w:pPr>
    <w:rPr>
      <w:b/>
      <w:bCs/>
      <w:sz w:val="26"/>
      <w:szCs w:val="26"/>
      <w:lang w:eastAsia="en-US" w:bidi="ar-SA"/>
    </w:rPr>
  </w:style>
  <w:style w:type="character" w:customStyle="1" w:styleId="5">
    <w:name w:val="Основной текст (5)_"/>
    <w:basedOn w:val="a0"/>
    <w:link w:val="50"/>
    <w:autoRedefine/>
    <w:qFormat/>
    <w:rsid w:val="005F5C12"/>
    <w:rPr>
      <w:rFonts w:ascii="Times New Roman" w:eastAsia="Times New Roman" w:hAnsi="Times New Roman"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autoRedefine/>
    <w:qFormat/>
    <w:rsid w:val="005F5C12"/>
    <w:pPr>
      <w:shd w:val="clear" w:color="auto" w:fill="FFFFFF"/>
      <w:autoSpaceDE/>
      <w:autoSpaceDN/>
      <w:spacing w:line="322" w:lineRule="exact"/>
      <w:ind w:firstLine="380"/>
    </w:pPr>
    <w:rPr>
      <w:rFonts w:cstheme="minorBidi"/>
      <w:i/>
      <w:iCs/>
      <w:sz w:val="26"/>
      <w:szCs w:val="26"/>
      <w:lang w:eastAsia="en-US" w:bidi="ar-SA"/>
    </w:rPr>
  </w:style>
  <w:style w:type="paragraph" w:customStyle="1" w:styleId="af0">
    <w:name w:val="Нормальный (таблица)"/>
    <w:basedOn w:val="a"/>
    <w:next w:val="a"/>
    <w:autoRedefine/>
    <w:uiPriority w:val="99"/>
    <w:qFormat/>
    <w:rsid w:val="005F5C12"/>
    <w:pPr>
      <w:adjustRightInd w:val="0"/>
      <w:jc w:val="both"/>
    </w:pPr>
    <w:rPr>
      <w:rFonts w:ascii="Arial" w:hAnsi="Arial" w:cs="Arial"/>
      <w:sz w:val="26"/>
      <w:szCs w:val="26"/>
      <w:lang w:bidi="ar-SA"/>
    </w:rPr>
  </w:style>
  <w:style w:type="paragraph" w:customStyle="1" w:styleId="Default">
    <w:name w:val="Default"/>
    <w:autoRedefine/>
    <w:qFormat/>
    <w:rsid w:val="005F5C1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5F5C12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ernadsky-lib.ru" TargetMode="External"/><Relationship Id="rId18" Type="http://schemas.openxmlformats.org/officeDocument/2006/relationships/hyperlink" Target="https://cdto.wiki/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cont.ru/" TargetMode="External"/><Relationship Id="rId17" Type="http://schemas.openxmlformats.org/officeDocument/2006/relationships/hyperlink" Target="https://ru.wikipedia.org/w/index.php?title=Foxit_Corporation&amp;action=edit&amp;redlink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Adobe_System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ambovlib.ru" TargetMode="External"/><Relationship Id="rId10" Type="http://schemas.openxmlformats.org/officeDocument/2006/relationships/hyperlink" Target="https://e.lanbook.com/book/23993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usne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7BA73-ED34-47DA-AF82-237CD22A8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15</Pages>
  <Words>3086</Words>
  <Characters>17595</Characters>
  <Application>Microsoft Office Word</Application>
  <DocSecurity>0</DocSecurity>
  <Lines>146</Lines>
  <Paragraphs>41</Paragraphs>
  <ScaleCrop>false</ScaleCrop>
  <Company>SPecialiST RePack</Company>
  <LinksUpToDate>false</LinksUpToDate>
  <CharactersWithSpaces>20640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72</cp:revision>
  <cp:lastPrinted>2022-08-14T14:29:00Z</cp:lastPrinted>
  <dcterms:created xsi:type="dcterms:W3CDTF">2019-12-25T18:12:00Z</dcterms:created>
  <dcterms:modified xsi:type="dcterms:W3CDTF">2008-12-31T23:36:00Z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B7E8A6CA138B4609805458F5D25E00A1_12</vt:lpwstr>
  </property>
</Properties>
</file>